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DF" w:rsidRDefault="00873851" w:rsidP="007B30DF">
      <w:pPr>
        <w:jc w:val="center"/>
        <w:rPr>
          <w:b/>
          <w:sz w:val="32"/>
        </w:rPr>
      </w:pPr>
      <w:r w:rsidRPr="00873851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803465177" r:id="rId9"/>
        </w:pict>
      </w:r>
      <w:r w:rsidR="007B30DF">
        <w:rPr>
          <w:b/>
          <w:sz w:val="32"/>
        </w:rPr>
        <w:t>Администрация Дзержинского района</w:t>
      </w:r>
    </w:p>
    <w:p w:rsidR="007B30DF" w:rsidRDefault="007B30DF" w:rsidP="007B30DF">
      <w:pPr>
        <w:jc w:val="center"/>
        <w:rPr>
          <w:b/>
          <w:sz w:val="32"/>
        </w:rPr>
      </w:pPr>
      <w:r>
        <w:rPr>
          <w:b/>
          <w:sz w:val="32"/>
        </w:rPr>
        <w:t>Красноярского края</w:t>
      </w:r>
    </w:p>
    <w:p w:rsidR="007B30DF" w:rsidRDefault="007B30DF" w:rsidP="007B30DF">
      <w:pPr>
        <w:jc w:val="center"/>
        <w:rPr>
          <w:b/>
          <w:sz w:val="28"/>
        </w:rPr>
      </w:pPr>
    </w:p>
    <w:p w:rsidR="007B30DF" w:rsidRDefault="007B30DF" w:rsidP="007B30DF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7B30DF" w:rsidRPr="00417EE8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r w:rsidRPr="00417EE8">
        <w:rPr>
          <w:rFonts w:ascii="Times New Roman Cyr Bold" w:hAnsi="Times New Roman Cyr Bold"/>
          <w:b/>
          <w:szCs w:val="24"/>
        </w:rPr>
        <w:t>с</w:t>
      </w:r>
      <w:proofErr w:type="gramStart"/>
      <w:r w:rsidRPr="00417EE8">
        <w:rPr>
          <w:rFonts w:ascii="Times New Roman Cyr Bold" w:hAnsi="Times New Roman Cyr Bold"/>
          <w:b/>
          <w:szCs w:val="24"/>
        </w:rPr>
        <w:t>.Д</w:t>
      </w:r>
      <w:proofErr w:type="gramEnd"/>
      <w:r w:rsidRPr="00417EE8">
        <w:rPr>
          <w:rFonts w:ascii="Times New Roman Cyr Bold" w:hAnsi="Times New Roman Cyr Bold"/>
          <w:b/>
          <w:szCs w:val="24"/>
        </w:rPr>
        <w:t>зержинское</w:t>
      </w:r>
    </w:p>
    <w:p w:rsidR="00E44475" w:rsidRPr="00417EE8" w:rsidRDefault="00E44475" w:rsidP="007B30DF">
      <w:pPr>
        <w:jc w:val="center"/>
        <w:rPr>
          <w:b/>
          <w:szCs w:val="24"/>
        </w:rPr>
      </w:pPr>
    </w:p>
    <w:p w:rsidR="00BD5608" w:rsidRPr="00417EE8" w:rsidRDefault="00BD5608" w:rsidP="007B30DF">
      <w:pPr>
        <w:jc w:val="center"/>
        <w:rPr>
          <w:b/>
          <w:szCs w:val="24"/>
        </w:rPr>
      </w:pPr>
    </w:p>
    <w:p w:rsidR="007B30DF" w:rsidRDefault="00AB5B2E" w:rsidP="007C2694">
      <w:pPr>
        <w:jc w:val="both"/>
        <w:rPr>
          <w:sz w:val="28"/>
        </w:rPr>
      </w:pPr>
      <w:r>
        <w:rPr>
          <w:sz w:val="28"/>
        </w:rPr>
        <w:t>24.10.2024</w:t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7B30DF">
        <w:rPr>
          <w:sz w:val="28"/>
        </w:rPr>
        <w:tab/>
      </w:r>
      <w:r w:rsidR="006B5C84">
        <w:rPr>
          <w:sz w:val="28"/>
        </w:rPr>
        <w:tab/>
      </w:r>
      <w:r w:rsidR="006B5C84">
        <w:rPr>
          <w:sz w:val="28"/>
        </w:rPr>
        <w:tab/>
      </w:r>
      <w:r w:rsidR="007B30DF">
        <w:rPr>
          <w:sz w:val="28"/>
        </w:rPr>
        <w:tab/>
      </w:r>
      <w:r w:rsidR="006131F8">
        <w:rPr>
          <w:sz w:val="28"/>
        </w:rPr>
        <w:tab/>
      </w:r>
      <w:r w:rsidR="007B30DF">
        <w:rPr>
          <w:sz w:val="28"/>
        </w:rPr>
        <w:t xml:space="preserve">№ </w:t>
      </w:r>
      <w:r>
        <w:rPr>
          <w:sz w:val="28"/>
        </w:rPr>
        <w:t>590</w:t>
      </w:r>
      <w:r w:rsidR="00873742">
        <w:rPr>
          <w:sz w:val="28"/>
        </w:rPr>
        <w:t>-</w:t>
      </w:r>
      <w:r w:rsidR="006B5C84">
        <w:rPr>
          <w:sz w:val="28"/>
        </w:rPr>
        <w:t>п</w:t>
      </w:r>
    </w:p>
    <w:p w:rsidR="00E6365A" w:rsidRDefault="00E6365A" w:rsidP="00494DDE">
      <w:pPr>
        <w:contextualSpacing/>
        <w:jc w:val="both"/>
        <w:rPr>
          <w:sz w:val="28"/>
          <w:szCs w:val="28"/>
        </w:rPr>
      </w:pPr>
    </w:p>
    <w:p w:rsidR="00E674BA" w:rsidRDefault="00E674BA" w:rsidP="007A1B19">
      <w:pPr>
        <w:ind w:right="4536"/>
        <w:contextualSpacing/>
        <w:jc w:val="both"/>
        <w:rPr>
          <w:sz w:val="28"/>
          <w:szCs w:val="28"/>
        </w:rPr>
      </w:pPr>
    </w:p>
    <w:p w:rsidR="007A1B19" w:rsidRPr="00884500" w:rsidRDefault="007A1B19" w:rsidP="007A1B19">
      <w:pPr>
        <w:ind w:right="4536"/>
        <w:contextualSpacing/>
        <w:jc w:val="both"/>
        <w:rPr>
          <w:sz w:val="28"/>
          <w:szCs w:val="28"/>
        </w:rPr>
      </w:pPr>
      <w:r w:rsidRPr="00884500">
        <w:rPr>
          <w:sz w:val="28"/>
          <w:szCs w:val="28"/>
        </w:rPr>
        <w:t>О внесении изменений в постановление администрации Дзержинского района Красноярского края от 14.10.2013 года № 953-п «Реформирование и модернизация жилищно-коммунального хозяйства и повышение энергетической эффективности в Дзержинском районе»</w:t>
      </w:r>
    </w:p>
    <w:p w:rsidR="007A1B19" w:rsidRPr="00884500" w:rsidRDefault="007A1B19" w:rsidP="007A1B19">
      <w:pPr>
        <w:contextualSpacing/>
        <w:jc w:val="both"/>
        <w:rPr>
          <w:sz w:val="28"/>
          <w:szCs w:val="28"/>
        </w:rPr>
      </w:pPr>
    </w:p>
    <w:p w:rsidR="007A1B19" w:rsidRPr="00884500" w:rsidRDefault="007A1B19" w:rsidP="007A1B19">
      <w:pPr>
        <w:ind w:firstLine="708"/>
        <w:contextualSpacing/>
        <w:jc w:val="both"/>
        <w:rPr>
          <w:sz w:val="28"/>
          <w:szCs w:val="28"/>
        </w:rPr>
      </w:pPr>
      <w:r w:rsidRPr="00884500">
        <w:rPr>
          <w:sz w:val="28"/>
          <w:szCs w:val="28"/>
        </w:rPr>
        <w:t>В соответствии со статьей 179 Бюджетного кодекса РФ, постановлением администрации Дзержинского района от 30.08.2013 года №791-п «Об утверждении Порядка принятия решений о разработке муниципальных программ Дзержинского района, их формировании и реализации», руководствуясь ст. 19 Устава района, ПОСТАНОВЛЯЮ:</w:t>
      </w:r>
    </w:p>
    <w:p w:rsidR="007A1B19" w:rsidRPr="00884500" w:rsidRDefault="007A1B19" w:rsidP="007A1B19">
      <w:pPr>
        <w:ind w:firstLine="708"/>
        <w:contextualSpacing/>
        <w:jc w:val="both"/>
        <w:rPr>
          <w:sz w:val="28"/>
          <w:szCs w:val="28"/>
        </w:rPr>
      </w:pPr>
    </w:p>
    <w:p w:rsidR="007A1B19" w:rsidRPr="00884500" w:rsidRDefault="007A1B19" w:rsidP="007A1B19">
      <w:pPr>
        <w:ind w:firstLine="708"/>
        <w:contextualSpacing/>
        <w:jc w:val="both"/>
        <w:rPr>
          <w:sz w:val="28"/>
          <w:szCs w:val="28"/>
        </w:rPr>
      </w:pPr>
      <w:r w:rsidRPr="00884500">
        <w:rPr>
          <w:sz w:val="28"/>
          <w:szCs w:val="28"/>
        </w:rPr>
        <w:t>1. Внести в постановление администрации Дзержинского района Красноярского края от 14.10.2013 года № 953-п «Реформирование и модернизация жилищно-коммунального хозяйства и повышение энергетической эффективности» следующие изменения:</w:t>
      </w:r>
    </w:p>
    <w:p w:rsidR="007A1B19" w:rsidRPr="00884500" w:rsidRDefault="007A1B19" w:rsidP="007A1B19">
      <w:pPr>
        <w:ind w:firstLine="708"/>
        <w:contextualSpacing/>
        <w:jc w:val="both"/>
        <w:rPr>
          <w:sz w:val="28"/>
          <w:szCs w:val="28"/>
        </w:rPr>
      </w:pPr>
      <w:r w:rsidRPr="00884500">
        <w:rPr>
          <w:sz w:val="28"/>
          <w:szCs w:val="28"/>
        </w:rPr>
        <w:t xml:space="preserve">1.1. </w:t>
      </w:r>
      <w:r w:rsidR="002C460A">
        <w:rPr>
          <w:sz w:val="28"/>
          <w:szCs w:val="28"/>
        </w:rPr>
        <w:t>П</w:t>
      </w:r>
      <w:r w:rsidRPr="00884500">
        <w:rPr>
          <w:sz w:val="28"/>
          <w:szCs w:val="28"/>
        </w:rPr>
        <w:t>аспорт муниципальной программы «Реформирование и модернизация жилищно-коммунального хозяйства и повышение энергетической эффективности» изложить в новой редакции согласно приложению, к настоящему постановлению.</w:t>
      </w:r>
    </w:p>
    <w:p w:rsidR="007A1B19" w:rsidRPr="00884500" w:rsidRDefault="007A1B19" w:rsidP="007A1B19">
      <w:pPr>
        <w:ind w:firstLine="708"/>
        <w:contextualSpacing/>
        <w:jc w:val="both"/>
        <w:rPr>
          <w:sz w:val="28"/>
          <w:szCs w:val="28"/>
        </w:rPr>
      </w:pPr>
      <w:r w:rsidRPr="00884500">
        <w:rPr>
          <w:sz w:val="28"/>
          <w:szCs w:val="28"/>
        </w:rPr>
        <w:t>2. Опубликовать настоящее постановление на официальном сайте администрации Дзержинского района в сети Интернет, в районной газете «</w:t>
      </w:r>
      <w:proofErr w:type="spellStart"/>
      <w:r w:rsidRPr="00884500">
        <w:rPr>
          <w:sz w:val="28"/>
          <w:szCs w:val="28"/>
        </w:rPr>
        <w:t>Дзержинец</w:t>
      </w:r>
      <w:proofErr w:type="spellEnd"/>
      <w:r w:rsidRPr="00884500">
        <w:rPr>
          <w:sz w:val="28"/>
          <w:szCs w:val="28"/>
        </w:rPr>
        <w:t>».</w:t>
      </w:r>
    </w:p>
    <w:p w:rsidR="007A1B19" w:rsidRPr="00884500" w:rsidRDefault="007A1B19" w:rsidP="007A1B19">
      <w:pPr>
        <w:ind w:firstLine="708"/>
        <w:contextualSpacing/>
        <w:jc w:val="both"/>
        <w:rPr>
          <w:sz w:val="28"/>
          <w:szCs w:val="28"/>
        </w:rPr>
      </w:pPr>
      <w:r w:rsidRPr="00884500">
        <w:rPr>
          <w:sz w:val="28"/>
          <w:szCs w:val="28"/>
        </w:rPr>
        <w:t xml:space="preserve">3. </w:t>
      </w:r>
      <w:proofErr w:type="gramStart"/>
      <w:r w:rsidRPr="00884500">
        <w:rPr>
          <w:sz w:val="28"/>
          <w:szCs w:val="28"/>
        </w:rPr>
        <w:t>Контроль, за</w:t>
      </w:r>
      <w:proofErr w:type="gramEnd"/>
      <w:r w:rsidRPr="00884500">
        <w:rPr>
          <w:sz w:val="28"/>
          <w:szCs w:val="28"/>
        </w:rPr>
        <w:t xml:space="preserve"> исполнением постановления возложить на заместителя главы по сельскому хозяйству и оперативному управлению </w:t>
      </w:r>
      <w:r>
        <w:rPr>
          <w:sz w:val="28"/>
          <w:szCs w:val="28"/>
        </w:rPr>
        <w:t>Волкову Е.В.</w:t>
      </w:r>
    </w:p>
    <w:p w:rsidR="007A1B19" w:rsidRPr="00A16B37" w:rsidRDefault="007A1B19" w:rsidP="007A1B19">
      <w:pPr>
        <w:ind w:firstLine="708"/>
        <w:contextualSpacing/>
        <w:jc w:val="both"/>
        <w:rPr>
          <w:sz w:val="28"/>
        </w:rPr>
      </w:pPr>
      <w:r w:rsidRPr="00884500">
        <w:rPr>
          <w:sz w:val="28"/>
          <w:szCs w:val="28"/>
        </w:rPr>
        <w:lastRenderedPageBreak/>
        <w:t xml:space="preserve">4. </w:t>
      </w:r>
      <w:r w:rsidRPr="00CA7346">
        <w:rPr>
          <w:sz w:val="28"/>
        </w:rPr>
        <w:t>Постановление вступает в силу в день, следующий за днем его официального опубликования, и распространяется на правоотно</w:t>
      </w:r>
      <w:r>
        <w:rPr>
          <w:sz w:val="28"/>
        </w:rPr>
        <w:t>шения, возникшие с 1 января 202</w:t>
      </w:r>
      <w:r w:rsidR="00811D85">
        <w:rPr>
          <w:sz w:val="28"/>
        </w:rPr>
        <w:t>5</w:t>
      </w:r>
      <w:r w:rsidRPr="00CA7346">
        <w:rPr>
          <w:sz w:val="28"/>
        </w:rPr>
        <w:t xml:space="preserve"> года.</w:t>
      </w:r>
    </w:p>
    <w:p w:rsidR="00494DDE" w:rsidRDefault="00494DDE" w:rsidP="00494DDE">
      <w:pPr>
        <w:contextualSpacing/>
        <w:jc w:val="both"/>
        <w:rPr>
          <w:sz w:val="28"/>
          <w:szCs w:val="28"/>
        </w:rPr>
      </w:pPr>
    </w:p>
    <w:p w:rsidR="00494DDE" w:rsidRPr="00494DDE" w:rsidRDefault="00494DDE" w:rsidP="00494DDE">
      <w:pPr>
        <w:contextualSpacing/>
        <w:jc w:val="both"/>
        <w:rPr>
          <w:sz w:val="28"/>
          <w:szCs w:val="28"/>
        </w:rPr>
      </w:pPr>
    </w:p>
    <w:p w:rsidR="002927F6" w:rsidRDefault="00487E36" w:rsidP="00494DDE">
      <w:pPr>
        <w:contextualSpacing/>
        <w:jc w:val="both"/>
        <w:rPr>
          <w:sz w:val="28"/>
          <w:szCs w:val="28"/>
        </w:rPr>
        <w:sectPr w:rsidR="002927F6" w:rsidSect="00306E4B">
          <w:headerReference w:type="even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Глава </w:t>
      </w:r>
      <w:r w:rsidR="00417EE8">
        <w:rPr>
          <w:sz w:val="28"/>
          <w:szCs w:val="28"/>
        </w:rPr>
        <w:t>Дзержинского района</w:t>
      </w:r>
      <w:r w:rsidR="00417EE8">
        <w:rPr>
          <w:sz w:val="28"/>
          <w:szCs w:val="28"/>
        </w:rPr>
        <w:tab/>
      </w:r>
      <w:r w:rsidR="00417EE8">
        <w:rPr>
          <w:sz w:val="28"/>
          <w:szCs w:val="28"/>
        </w:rPr>
        <w:tab/>
      </w:r>
      <w:r w:rsidR="00417EE8">
        <w:rPr>
          <w:sz w:val="28"/>
          <w:szCs w:val="28"/>
        </w:rPr>
        <w:tab/>
      </w:r>
      <w:r w:rsidR="00417EE8">
        <w:rPr>
          <w:sz w:val="28"/>
          <w:szCs w:val="28"/>
        </w:rPr>
        <w:tab/>
      </w:r>
      <w:r w:rsidR="00417EE8">
        <w:rPr>
          <w:sz w:val="28"/>
          <w:szCs w:val="28"/>
        </w:rPr>
        <w:tab/>
      </w:r>
      <w:r w:rsidR="00811D85">
        <w:rPr>
          <w:sz w:val="28"/>
          <w:szCs w:val="28"/>
        </w:rPr>
        <w:t xml:space="preserve">   </w:t>
      </w:r>
      <w:r w:rsidR="00417EE8">
        <w:rPr>
          <w:sz w:val="28"/>
          <w:szCs w:val="28"/>
        </w:rPr>
        <w:t>В.Н.Дергунов</w:t>
      </w:r>
      <w:r w:rsidR="002927F6">
        <w:rPr>
          <w:sz w:val="28"/>
          <w:szCs w:val="28"/>
        </w:rPr>
        <w:t xml:space="preserve"> </w:t>
      </w: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895D4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AB5B2E">
        <w:rPr>
          <w:rFonts w:ascii="Times New Roman" w:hAnsi="Times New Roman" w:cs="Times New Roman"/>
          <w:b w:val="0"/>
          <w:sz w:val="24"/>
          <w:szCs w:val="24"/>
        </w:rPr>
        <w:t>24.10.2024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AB5B2E">
        <w:rPr>
          <w:rFonts w:ascii="Times New Roman" w:hAnsi="Times New Roman" w:cs="Times New Roman"/>
          <w:b w:val="0"/>
          <w:sz w:val="24"/>
          <w:szCs w:val="24"/>
        </w:rPr>
        <w:t>590</w:t>
      </w:r>
      <w:r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014807" w:rsidRDefault="0001480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14807" w:rsidRDefault="0001480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7A1B19" w:rsidRPr="00E86786" w:rsidRDefault="007A1B19" w:rsidP="007A1B19">
      <w:pPr>
        <w:jc w:val="center"/>
        <w:rPr>
          <w:b/>
          <w:bCs/>
          <w:sz w:val="28"/>
          <w:szCs w:val="28"/>
        </w:rPr>
      </w:pPr>
      <w:r w:rsidRPr="00E86786">
        <w:rPr>
          <w:b/>
          <w:bCs/>
          <w:sz w:val="28"/>
          <w:szCs w:val="28"/>
        </w:rPr>
        <w:t>Муниципальная программа Дзержинского района</w:t>
      </w:r>
    </w:p>
    <w:p w:rsidR="007A1B19" w:rsidRDefault="007A1B19" w:rsidP="007A1B19">
      <w:pPr>
        <w:jc w:val="center"/>
        <w:rPr>
          <w:b/>
          <w:sz w:val="28"/>
          <w:szCs w:val="28"/>
        </w:rPr>
      </w:pPr>
      <w:r w:rsidRPr="00E86786">
        <w:rPr>
          <w:b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</w:p>
    <w:p w:rsidR="007A1B19" w:rsidRDefault="007A1B19" w:rsidP="007A1B19">
      <w:pPr>
        <w:jc w:val="center"/>
        <w:rPr>
          <w:b/>
          <w:sz w:val="28"/>
          <w:szCs w:val="28"/>
        </w:rPr>
      </w:pPr>
    </w:p>
    <w:p w:rsidR="007A1B19" w:rsidRPr="00E86786" w:rsidRDefault="007A1B19" w:rsidP="007A1B19">
      <w:pPr>
        <w:jc w:val="center"/>
        <w:rPr>
          <w:b/>
          <w:szCs w:val="24"/>
        </w:rPr>
      </w:pPr>
      <w:r w:rsidRPr="004C7152">
        <w:t>1. Паспорт муниципальной программы Дзержинского района</w:t>
      </w:r>
      <w:r>
        <w:t xml:space="preserve"> </w:t>
      </w:r>
      <w:r w:rsidRPr="00E86786">
        <w:rPr>
          <w:szCs w:val="24"/>
        </w:rPr>
        <w:t>«Реформирование и модернизация жилищно-коммунального хозяйства и повышение энергетической эффективности»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25"/>
        <w:gridCol w:w="8"/>
        <w:gridCol w:w="6738"/>
      </w:tblGrid>
      <w:tr w:rsidR="007A1B19" w:rsidRPr="001F5E8F" w:rsidTr="007A1B19">
        <w:tc>
          <w:tcPr>
            <w:tcW w:w="1480" w:type="pct"/>
            <w:gridSpan w:val="2"/>
          </w:tcPr>
          <w:p w:rsidR="007A1B19" w:rsidRPr="001F5E8F" w:rsidRDefault="007A1B19" w:rsidP="001B3FB3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520" w:type="pct"/>
          </w:tcPr>
          <w:p w:rsidR="007A1B19" w:rsidRPr="001F5E8F" w:rsidRDefault="007A1B19" w:rsidP="001B3FB3">
            <w:pPr>
              <w:spacing w:before="40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эффективности» (Программа)</w:t>
            </w:r>
          </w:p>
        </w:tc>
      </w:tr>
      <w:tr w:rsidR="007A1B19" w:rsidRPr="001F5E8F" w:rsidTr="007A1B19">
        <w:tc>
          <w:tcPr>
            <w:tcW w:w="1480" w:type="pct"/>
            <w:gridSpan w:val="2"/>
          </w:tcPr>
          <w:p w:rsidR="007A1B19" w:rsidRPr="001F5E8F" w:rsidRDefault="007A1B19" w:rsidP="001B3FB3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3520" w:type="pct"/>
          </w:tcPr>
          <w:p w:rsidR="007A1B19" w:rsidRPr="006806FD" w:rsidRDefault="007A1B19" w:rsidP="001B3FB3">
            <w:pPr>
              <w:spacing w:before="40"/>
              <w:jc w:val="both"/>
              <w:rPr>
                <w:sz w:val="28"/>
                <w:szCs w:val="28"/>
              </w:rPr>
            </w:pPr>
            <w:r w:rsidRPr="006806FD">
              <w:rPr>
                <w:sz w:val="28"/>
                <w:szCs w:val="28"/>
              </w:rPr>
              <w:t>статья 179 Бюджетного кодекса Российской Федерации, постановление администрации района от 30.08.2013 № 791-П “Об утверждении Порядка принятия решений о разработке муниципальных программ Дзержинского района, их формировании и реализации”</w:t>
            </w:r>
          </w:p>
          <w:p w:rsidR="00226E4C" w:rsidRPr="006806FD" w:rsidRDefault="006806FD" w:rsidP="001B3FB3">
            <w:pPr>
              <w:spacing w:before="40"/>
              <w:jc w:val="both"/>
              <w:rPr>
                <w:sz w:val="28"/>
                <w:szCs w:val="28"/>
              </w:rPr>
            </w:pPr>
            <w:r w:rsidRPr="006806FD">
              <w:rPr>
                <w:sz w:val="28"/>
                <w:szCs w:val="28"/>
              </w:rPr>
              <w:t>Р</w:t>
            </w:r>
            <w:r w:rsidR="00226E4C" w:rsidRPr="006806FD">
              <w:rPr>
                <w:sz w:val="28"/>
                <w:szCs w:val="28"/>
              </w:rPr>
              <w:t xml:space="preserve">аспоряжение администрации Дзержинского района от 28.09.2022 № 175-р </w:t>
            </w:r>
            <w:r w:rsidRPr="006806FD">
              <w:rPr>
                <w:sz w:val="28"/>
                <w:szCs w:val="28"/>
              </w:rPr>
              <w:t>«О</w:t>
            </w:r>
            <w:r w:rsidR="00226E4C" w:rsidRPr="006806FD">
              <w:rPr>
                <w:sz w:val="28"/>
                <w:szCs w:val="28"/>
              </w:rPr>
              <w:t>б утверждении перечня муниципальных программ</w:t>
            </w:r>
            <w:r w:rsidRPr="006806FD">
              <w:rPr>
                <w:sz w:val="28"/>
                <w:szCs w:val="28"/>
              </w:rPr>
              <w:t>».</w:t>
            </w:r>
          </w:p>
        </w:tc>
      </w:tr>
      <w:tr w:rsidR="007A1B19" w:rsidRPr="001F5E8F" w:rsidTr="007A1B19">
        <w:tc>
          <w:tcPr>
            <w:tcW w:w="1480" w:type="pct"/>
            <w:gridSpan w:val="2"/>
          </w:tcPr>
          <w:p w:rsidR="007A1B19" w:rsidRPr="001F5E8F" w:rsidRDefault="007A1B19" w:rsidP="001B3FB3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520" w:type="pct"/>
          </w:tcPr>
          <w:p w:rsidR="007A1B19" w:rsidRPr="001F5E8F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 w:rsidRPr="00EC130A">
              <w:rPr>
                <w:sz w:val="28"/>
                <w:szCs w:val="28"/>
              </w:rPr>
              <w:t xml:space="preserve">Отдел архитектуры, строительства, ЖКХ, транспорта, связи, ГО и ЧС администрации Дзержинского района </w:t>
            </w:r>
          </w:p>
        </w:tc>
      </w:tr>
      <w:tr w:rsidR="007A1B19" w:rsidRPr="001F5E8F" w:rsidTr="007A1B19">
        <w:tc>
          <w:tcPr>
            <w:tcW w:w="1480" w:type="pct"/>
            <w:gridSpan w:val="2"/>
          </w:tcPr>
          <w:p w:rsidR="007A1B19" w:rsidRPr="001F5E8F" w:rsidRDefault="007A1B19" w:rsidP="001B3FB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  <w:p w:rsidR="007A1B19" w:rsidRPr="001F5E8F" w:rsidRDefault="007A1B19" w:rsidP="001B3FB3">
            <w:pPr>
              <w:jc w:val="both"/>
              <w:rPr>
                <w:sz w:val="28"/>
                <w:szCs w:val="28"/>
              </w:rPr>
            </w:pPr>
          </w:p>
          <w:p w:rsidR="007A1B19" w:rsidRPr="001F5E8F" w:rsidRDefault="007A1B19" w:rsidP="001B3FB3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520" w:type="pct"/>
          </w:tcPr>
          <w:p w:rsidR="007A1B19" w:rsidRPr="001F5E8F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Подпрограммы:</w:t>
            </w:r>
          </w:p>
          <w:p w:rsidR="007A1B19" w:rsidRPr="001F5E8F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Модернизация, реконструкция и капитальный ремонт объектов коммунальной инфраструктуры Дзержинского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7A1B19" w:rsidRPr="001F5E8F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Чистая вода Дзержинского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7A1B19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3. Энергосбережение и повышение энергетической эффективности в Дзержинском районе</w:t>
            </w:r>
            <w:r>
              <w:rPr>
                <w:sz w:val="28"/>
                <w:szCs w:val="28"/>
              </w:rPr>
              <w:t xml:space="preserve"> </w:t>
            </w:r>
          </w:p>
          <w:p w:rsidR="007A1B19" w:rsidRPr="001F5E8F" w:rsidRDefault="004B183D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Отдельные </w:t>
            </w:r>
            <w:r w:rsidRPr="001F5E8F">
              <w:rPr>
                <w:sz w:val="28"/>
                <w:szCs w:val="28"/>
              </w:rPr>
              <w:t>Мероприятия</w:t>
            </w:r>
            <w:r w:rsidR="007A1B19" w:rsidRPr="001F5E8F">
              <w:rPr>
                <w:sz w:val="28"/>
                <w:szCs w:val="28"/>
              </w:rPr>
              <w:t>:</w:t>
            </w:r>
            <w:r w:rsidRPr="001F5E8F">
              <w:rPr>
                <w:sz w:val="28"/>
                <w:szCs w:val="28"/>
              </w:rPr>
              <w:t xml:space="preserve"> </w:t>
            </w:r>
          </w:p>
          <w:p w:rsidR="007A1B19" w:rsidRDefault="004B183D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1B19">
              <w:rPr>
                <w:sz w:val="28"/>
                <w:szCs w:val="28"/>
              </w:rPr>
              <w:t>Реализация</w:t>
            </w:r>
            <w:r w:rsidR="007A1B19" w:rsidRPr="00555689">
              <w:rPr>
                <w:sz w:val="28"/>
                <w:szCs w:val="28"/>
              </w:rPr>
              <w:t xml:space="preserve"> отдельных мер по обеспечению ограничения платы граждан за коммунальные услуги</w:t>
            </w:r>
            <w:r w:rsidR="007A1B19">
              <w:rPr>
                <w:sz w:val="28"/>
                <w:szCs w:val="28"/>
              </w:rPr>
              <w:t>;</w:t>
            </w:r>
            <w:r w:rsidR="007A1B19" w:rsidRPr="00555689">
              <w:rPr>
                <w:sz w:val="28"/>
                <w:szCs w:val="28"/>
              </w:rPr>
              <w:t xml:space="preserve"> </w:t>
            </w:r>
          </w:p>
          <w:p w:rsidR="007A1B19" w:rsidRPr="001F5E8F" w:rsidRDefault="004B183D" w:rsidP="004B183D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A1B19" w:rsidRPr="001F5E8F">
              <w:rPr>
                <w:sz w:val="28"/>
                <w:szCs w:val="28"/>
              </w:rPr>
              <w:t>Создание условий для развития услуг связи в малочисленных и труднодоступных населенных пунктах Дзержинского района.</w:t>
            </w:r>
          </w:p>
        </w:tc>
      </w:tr>
      <w:tr w:rsidR="007A1B19" w:rsidRPr="001F5E8F" w:rsidTr="007A1B19">
        <w:tc>
          <w:tcPr>
            <w:tcW w:w="1480" w:type="pct"/>
            <w:gridSpan w:val="2"/>
          </w:tcPr>
          <w:p w:rsidR="007A1B19" w:rsidRPr="001F5E8F" w:rsidRDefault="007A1B19" w:rsidP="001B3FB3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Цели </w:t>
            </w:r>
          </w:p>
          <w:p w:rsidR="007A1B19" w:rsidRPr="001F5E8F" w:rsidRDefault="007A1B19" w:rsidP="001B3FB3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Муниципальной программы </w:t>
            </w:r>
          </w:p>
          <w:p w:rsidR="007A1B19" w:rsidRPr="001F5E8F" w:rsidRDefault="007A1B19" w:rsidP="001B3FB3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520" w:type="pct"/>
          </w:tcPr>
          <w:p w:rsidR="007A1B19" w:rsidRDefault="007A1B19" w:rsidP="001B3FB3">
            <w:pPr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1. </w:t>
            </w:r>
            <w:r w:rsidRPr="009107D4">
              <w:rPr>
                <w:sz w:val="28"/>
                <w:szCs w:val="28"/>
              </w:rPr>
              <w:t>Развитие, модернизация и капитальный ремонт объектов коммунальной инфраструктуры Дзержинского района</w:t>
            </w:r>
            <w:r>
              <w:rPr>
                <w:sz w:val="28"/>
                <w:szCs w:val="28"/>
              </w:rPr>
              <w:t>;</w:t>
            </w:r>
          </w:p>
          <w:p w:rsidR="007A1B19" w:rsidRDefault="007A1B19" w:rsidP="00226E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</w:t>
            </w:r>
            <w:r w:rsidRPr="00252103">
              <w:rPr>
                <w:sz w:val="28"/>
                <w:szCs w:val="28"/>
              </w:rPr>
              <w:t xml:space="preserve">азвитие и модернизация объектов водоснабжения </w:t>
            </w:r>
            <w:r w:rsidRPr="00252103">
              <w:rPr>
                <w:sz w:val="28"/>
                <w:szCs w:val="28"/>
              </w:rPr>
              <w:lastRenderedPageBreak/>
              <w:t>и водоотведения в целях обеспечения населения Дзержинского района питьевой водой, соответствующей требованиям безопасности и безвредности, установленным санитарно-эпидемиологическими правилами</w:t>
            </w:r>
            <w:r w:rsidRPr="009107D4">
              <w:rPr>
                <w:sz w:val="28"/>
                <w:szCs w:val="28"/>
              </w:rPr>
              <w:t xml:space="preserve"> </w:t>
            </w:r>
          </w:p>
          <w:p w:rsidR="007A1B19" w:rsidRPr="001F5E8F" w:rsidRDefault="007A1B19" w:rsidP="001B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E8F">
              <w:rPr>
                <w:sz w:val="28"/>
                <w:szCs w:val="28"/>
              </w:rPr>
              <w:t>. Формирование эффективной системы управления энергосбережением и повышением энергетической эффективности.</w:t>
            </w:r>
          </w:p>
        </w:tc>
      </w:tr>
      <w:tr w:rsidR="007A1B19" w:rsidRPr="001F5E8F" w:rsidTr="007A1B19">
        <w:tc>
          <w:tcPr>
            <w:tcW w:w="1480" w:type="pct"/>
            <w:gridSpan w:val="2"/>
          </w:tcPr>
          <w:p w:rsidR="007A1B19" w:rsidRPr="001F5E8F" w:rsidRDefault="007A1B19" w:rsidP="001B3FB3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3520" w:type="pct"/>
          </w:tcPr>
          <w:p w:rsidR="007A1B19" w:rsidRDefault="007A1B19" w:rsidP="00226E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E8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38C1"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критического уровня износа объектов коммунальной инфраструктуры, повышение </w:t>
            </w:r>
            <w:proofErr w:type="spellStart"/>
            <w:r w:rsidRPr="001638C1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1638C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коммунальной инфраструктуры, обеспечение населения питьевой водой, отвечающей требованиям безопасности, внедрение новых технологий, современной трубной продукции, котельного оборудования, водоочистных установок на объектах коммунального комплекса Дзержинского района</w:t>
            </w:r>
            <w:r w:rsidRPr="001F5E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A1B19" w:rsidRPr="00252103" w:rsidRDefault="007A1B19" w:rsidP="00226E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</w:t>
            </w:r>
            <w:r w:rsidRPr="00252103">
              <w:rPr>
                <w:rFonts w:ascii="Times New Roman" w:hAnsi="Times New Roman" w:cs="Times New Roman"/>
                <w:sz w:val="28"/>
                <w:szCs w:val="28"/>
              </w:rPr>
              <w:t>одернизация систем водоснабжения, обеспечение населения Дзержинского района питьевой водой, отвечающей требованиям безопасности.</w:t>
            </w:r>
          </w:p>
          <w:p w:rsidR="007A1B19" w:rsidRPr="00273466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 Повышение энергосбережения и </w:t>
            </w:r>
            <w:proofErr w:type="spellStart"/>
            <w:r w:rsidRPr="001F5E8F">
              <w:rPr>
                <w:sz w:val="28"/>
                <w:szCs w:val="28"/>
              </w:rPr>
              <w:t>энергоэффективности</w:t>
            </w:r>
            <w:proofErr w:type="spellEnd"/>
            <w:r w:rsidRPr="001F5E8F">
              <w:rPr>
                <w:sz w:val="28"/>
                <w:szCs w:val="28"/>
              </w:rPr>
              <w:t>.</w:t>
            </w:r>
          </w:p>
          <w:p w:rsidR="007A1B19" w:rsidRPr="001F5E8F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 w:rsidRPr="009F6987">
              <w:rPr>
                <w:sz w:val="28"/>
                <w:szCs w:val="28"/>
              </w:rPr>
              <w:t xml:space="preserve">4. Формирование объективных и достоверных данных о состоянии </w:t>
            </w:r>
            <w:proofErr w:type="spellStart"/>
            <w:r w:rsidRPr="009F6987">
              <w:rPr>
                <w:sz w:val="28"/>
                <w:szCs w:val="28"/>
              </w:rPr>
              <w:t>электросетевого</w:t>
            </w:r>
            <w:proofErr w:type="spellEnd"/>
            <w:r w:rsidRPr="009F6987">
              <w:rPr>
                <w:sz w:val="28"/>
                <w:szCs w:val="28"/>
              </w:rPr>
              <w:t xml:space="preserve"> хозяйства классом напряжения 0,4 - 35 кВ, выявление "узких мест", разработка перечня мероприятий по развитию электрических сетей.</w:t>
            </w:r>
          </w:p>
        </w:tc>
      </w:tr>
      <w:tr w:rsidR="007A1B19" w:rsidRPr="001F5E8F" w:rsidTr="007A1B19">
        <w:tc>
          <w:tcPr>
            <w:tcW w:w="1480" w:type="pct"/>
            <w:gridSpan w:val="2"/>
          </w:tcPr>
          <w:p w:rsidR="007A1B19" w:rsidRPr="001F5E8F" w:rsidRDefault="007A1B19" w:rsidP="001B3FB3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520" w:type="pct"/>
          </w:tcPr>
          <w:p w:rsidR="007A1B19" w:rsidRPr="001F5E8F" w:rsidRDefault="007A1B19" w:rsidP="001B3FB3">
            <w:pPr>
              <w:textAlignment w:val="baseline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Сроки реализации: 2014-</w:t>
            </w:r>
            <w:r w:rsidRPr="00C7268D">
              <w:rPr>
                <w:sz w:val="28"/>
                <w:szCs w:val="28"/>
              </w:rPr>
              <w:t>202</w:t>
            </w:r>
            <w:r w:rsidR="000B063E">
              <w:rPr>
                <w:sz w:val="28"/>
                <w:szCs w:val="28"/>
              </w:rPr>
              <w:t>7</w:t>
            </w:r>
            <w:r w:rsidRPr="001F5E8F">
              <w:rPr>
                <w:sz w:val="28"/>
                <w:szCs w:val="28"/>
              </w:rPr>
              <w:t xml:space="preserve"> годы</w:t>
            </w:r>
          </w:p>
          <w:p w:rsidR="007A1B19" w:rsidRPr="001F5E8F" w:rsidRDefault="007A1B19" w:rsidP="001B3FB3">
            <w:pPr>
              <w:textAlignment w:val="baseline"/>
              <w:rPr>
                <w:sz w:val="28"/>
                <w:szCs w:val="28"/>
              </w:rPr>
            </w:pPr>
          </w:p>
        </w:tc>
      </w:tr>
      <w:tr w:rsidR="007A1B19" w:rsidRPr="001F5E8F" w:rsidTr="007A1B19">
        <w:tc>
          <w:tcPr>
            <w:tcW w:w="1480" w:type="pct"/>
            <w:gridSpan w:val="2"/>
          </w:tcPr>
          <w:p w:rsidR="007A1B19" w:rsidRPr="001F5E8F" w:rsidRDefault="007A1B19" w:rsidP="001B3FB3">
            <w:pPr>
              <w:tabs>
                <w:tab w:val="left" w:pos="1418"/>
              </w:tabs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Перечень целевых показателей и показателей результативности программы (Приложение 1 к Программе)</w:t>
            </w:r>
          </w:p>
        </w:tc>
        <w:tc>
          <w:tcPr>
            <w:tcW w:w="3520" w:type="pct"/>
          </w:tcPr>
          <w:p w:rsidR="007A1B19" w:rsidRPr="001F5E8F" w:rsidRDefault="007A1B19" w:rsidP="001B3FB3">
            <w:pPr>
              <w:textAlignment w:val="baseline"/>
              <w:rPr>
                <w:sz w:val="28"/>
                <w:szCs w:val="28"/>
              </w:rPr>
            </w:pPr>
            <w:r w:rsidRPr="009A2EB7">
              <w:rPr>
                <w:sz w:val="28"/>
                <w:szCs w:val="28"/>
              </w:rPr>
              <w:t>1. Снижение уровня износа</w:t>
            </w:r>
            <w:r w:rsidRPr="001F5E8F">
              <w:rPr>
                <w:sz w:val="28"/>
                <w:szCs w:val="28"/>
              </w:rPr>
              <w:t xml:space="preserve"> коммунальной инфраструктуры до 45,0 %;</w:t>
            </w:r>
          </w:p>
          <w:p w:rsidR="007A1B19" w:rsidRPr="001F5E8F" w:rsidRDefault="007A1B19" w:rsidP="001B3FB3">
            <w:pPr>
              <w:ind w:left="26" w:hanging="26"/>
              <w:outlineLvl w:val="0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2. Снижение количества аварий в инженерных сетях до 2,5 ед./100км;</w:t>
            </w:r>
          </w:p>
          <w:p w:rsidR="007A1B19" w:rsidRPr="001F5E8F" w:rsidRDefault="007A1B19" w:rsidP="001B3FB3">
            <w:pPr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3. Снижение потерь энергоресурсов в инженерных сетях до 22,0 %;</w:t>
            </w:r>
          </w:p>
          <w:p w:rsidR="007A1B19" w:rsidRPr="001F5E8F" w:rsidRDefault="007A1B19" w:rsidP="001B3FB3">
            <w:pPr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4. Увеличение доли населения, обеспеченного питьевой водой, отвечающей требованиям безопасности до 65 %;</w:t>
            </w:r>
          </w:p>
          <w:p w:rsidR="007A1B19" w:rsidRPr="001F5E8F" w:rsidRDefault="007A1B19" w:rsidP="001B3FB3">
            <w:pPr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5. Увеличение доли населения, обеспеченного централизованными услугами водоснабжения до 18%;</w:t>
            </w:r>
          </w:p>
          <w:p w:rsidR="007A1B19" w:rsidRPr="001F5E8F" w:rsidRDefault="007A1B19" w:rsidP="001B3FB3">
            <w:pPr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6. Увеличение фактической оплаты населением за </w:t>
            </w:r>
            <w:r w:rsidRPr="001F5E8F">
              <w:rPr>
                <w:sz w:val="28"/>
                <w:szCs w:val="28"/>
              </w:rPr>
              <w:lastRenderedPageBreak/>
              <w:t xml:space="preserve">жилищно-коммунальные услуги от начисленных платежей </w:t>
            </w:r>
            <w:r w:rsidRPr="00FB2850">
              <w:rPr>
                <w:sz w:val="28"/>
                <w:szCs w:val="28"/>
              </w:rPr>
              <w:t>до 97 %;</w:t>
            </w:r>
          </w:p>
          <w:p w:rsidR="007A1B19" w:rsidRPr="001F5E8F" w:rsidRDefault="007A1B19" w:rsidP="001B3FB3">
            <w:pPr>
              <w:pStyle w:val="ConsPlusCell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7</w:t>
            </w:r>
            <w:r w:rsidRPr="000A3E9D">
              <w:rPr>
                <w:sz w:val="28"/>
                <w:szCs w:val="28"/>
              </w:rPr>
              <w:t>. Снижение энергоемкости валового муниципального продукта до 50,0 кг</w:t>
            </w:r>
            <w:r w:rsidRPr="001F5E8F">
              <w:rPr>
                <w:sz w:val="28"/>
                <w:szCs w:val="28"/>
              </w:rPr>
              <w:t xml:space="preserve"> </w:t>
            </w:r>
            <w:proofErr w:type="spellStart"/>
            <w:r w:rsidRPr="001F5E8F">
              <w:rPr>
                <w:sz w:val="28"/>
                <w:szCs w:val="28"/>
              </w:rPr>
              <w:t>у.т</w:t>
            </w:r>
            <w:proofErr w:type="spellEnd"/>
            <w:r w:rsidRPr="001F5E8F">
              <w:rPr>
                <w:sz w:val="28"/>
                <w:szCs w:val="28"/>
              </w:rPr>
              <w:t>./тыс. руб.</w:t>
            </w:r>
          </w:p>
          <w:p w:rsidR="007A1B19" w:rsidRPr="001F5E8F" w:rsidRDefault="007A1B19" w:rsidP="00226E4C">
            <w:pPr>
              <w:pStyle w:val="ConsPlusCell"/>
              <w:jc w:val="both"/>
              <w:rPr>
                <w:sz w:val="28"/>
                <w:szCs w:val="28"/>
              </w:rPr>
            </w:pPr>
            <w:r w:rsidRPr="009F6987">
              <w:rPr>
                <w:sz w:val="28"/>
                <w:szCs w:val="28"/>
              </w:rPr>
              <w:t xml:space="preserve">8. </w:t>
            </w:r>
            <w:r w:rsidRPr="00EC130A">
              <w:rPr>
                <w:sz w:val="28"/>
                <w:szCs w:val="28"/>
              </w:rPr>
              <w:t>Количество разработанных</w:t>
            </w:r>
            <w:r w:rsidRPr="009F6987">
              <w:rPr>
                <w:sz w:val="28"/>
                <w:szCs w:val="28"/>
              </w:rPr>
              <w:t xml:space="preserve"> схем и программ перспективного развития электроэнергетики муниципальных образований на пятилетний период</w:t>
            </w:r>
            <w:r>
              <w:rPr>
                <w:sz w:val="28"/>
                <w:szCs w:val="28"/>
              </w:rPr>
              <w:t>- 1шт</w:t>
            </w:r>
            <w:r w:rsidRPr="009F6987">
              <w:rPr>
                <w:sz w:val="28"/>
                <w:szCs w:val="28"/>
              </w:rPr>
              <w:t>.</w:t>
            </w:r>
          </w:p>
        </w:tc>
      </w:tr>
      <w:tr w:rsidR="007A1B19" w:rsidRPr="001F5E8F" w:rsidTr="007A1B19">
        <w:tc>
          <w:tcPr>
            <w:tcW w:w="1480" w:type="pct"/>
            <w:gridSpan w:val="2"/>
          </w:tcPr>
          <w:p w:rsidR="007A1B19" w:rsidRPr="001F5E8F" w:rsidRDefault="007A1B19" w:rsidP="001B3FB3">
            <w:pPr>
              <w:tabs>
                <w:tab w:val="left" w:pos="0"/>
              </w:tabs>
              <w:outlineLvl w:val="1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lastRenderedPageBreak/>
              <w:t>Информация по ресурсному обеспечению программы</w:t>
            </w:r>
          </w:p>
          <w:p w:rsidR="007A1B19" w:rsidRPr="001F5E8F" w:rsidRDefault="007A1B19" w:rsidP="001B3FB3">
            <w:pPr>
              <w:tabs>
                <w:tab w:val="left" w:pos="1418"/>
              </w:tabs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520" w:type="pct"/>
          </w:tcPr>
          <w:p w:rsidR="007A1B19" w:rsidRPr="00F139FA" w:rsidRDefault="007A1B19" w:rsidP="001B3FB3">
            <w:pPr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Общий объем финансирования муниципальной программы в 2014-</w:t>
            </w:r>
            <w:r w:rsidRPr="00A166BC">
              <w:rPr>
                <w:sz w:val="28"/>
                <w:szCs w:val="28"/>
              </w:rPr>
              <w:t>202</w:t>
            </w:r>
            <w:r w:rsidR="00610F8B">
              <w:rPr>
                <w:sz w:val="28"/>
                <w:szCs w:val="28"/>
              </w:rPr>
              <w:t>7</w:t>
            </w:r>
            <w:r w:rsidRPr="00A166BC">
              <w:rPr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4B183D">
              <w:rPr>
                <w:color w:val="000000" w:themeColor="text1"/>
                <w:sz w:val="28"/>
                <w:szCs w:val="28"/>
              </w:rPr>
              <w:t>285 861,134</w:t>
            </w:r>
            <w:r w:rsidRPr="00F139FA">
              <w:rPr>
                <w:sz w:val="28"/>
                <w:szCs w:val="28"/>
              </w:rPr>
              <w:t xml:space="preserve"> тыс. рублей, в том числе за счет средств:</w:t>
            </w:r>
          </w:p>
          <w:p w:rsidR="007A1B19" w:rsidRPr="00F139FA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F139FA">
              <w:rPr>
                <w:sz w:val="28"/>
                <w:szCs w:val="28"/>
              </w:rPr>
              <w:t>- краевого бюджета –</w:t>
            </w:r>
            <w:r w:rsidR="00384BB8" w:rsidRPr="004B183D">
              <w:rPr>
                <w:color w:val="000000" w:themeColor="text1"/>
                <w:sz w:val="28"/>
                <w:szCs w:val="28"/>
              </w:rPr>
              <w:t>206</w:t>
            </w:r>
            <w:r w:rsidR="004B183D" w:rsidRPr="004B183D">
              <w:rPr>
                <w:color w:val="000000" w:themeColor="text1"/>
                <w:sz w:val="28"/>
                <w:szCs w:val="28"/>
              </w:rPr>
              <w:t> </w:t>
            </w:r>
            <w:r w:rsidR="004B183D">
              <w:rPr>
                <w:color w:val="000000" w:themeColor="text1"/>
                <w:sz w:val="28"/>
                <w:szCs w:val="28"/>
              </w:rPr>
              <w:t>844,02</w:t>
            </w:r>
            <w:r w:rsidRPr="00F139FA">
              <w:rPr>
                <w:color w:val="FF0000"/>
                <w:sz w:val="28"/>
                <w:szCs w:val="28"/>
              </w:rPr>
              <w:t xml:space="preserve"> </w:t>
            </w:r>
            <w:r w:rsidRPr="00F139FA">
              <w:rPr>
                <w:sz w:val="28"/>
                <w:szCs w:val="28"/>
              </w:rPr>
              <w:t xml:space="preserve">тыс. рублей, 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F139FA">
              <w:rPr>
                <w:sz w:val="28"/>
                <w:szCs w:val="28"/>
              </w:rPr>
              <w:t>в том числе по годам: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2014 год – 12 722,3 тыс. рублей;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2015 год – 15 754,1 тыс. рублей;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2016 год – 13 334,3 тыс. рублей;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2017 год – 13 186,2 тыс. рублей;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2018 год – 12 570,6</w:t>
            </w:r>
            <w:r>
              <w:rPr>
                <w:sz w:val="28"/>
                <w:szCs w:val="28"/>
              </w:rPr>
              <w:t xml:space="preserve"> </w:t>
            </w:r>
            <w:r w:rsidRPr="00A166BC">
              <w:rPr>
                <w:sz w:val="28"/>
                <w:szCs w:val="28"/>
              </w:rPr>
              <w:t>тыс. рублей;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2019 год – 11 909,3 тыс. рублей;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18</w:t>
            </w:r>
            <w:r w:rsidR="00D811BE">
              <w:rPr>
                <w:sz w:val="28"/>
                <w:szCs w:val="28"/>
              </w:rPr>
              <w:t> 961,7</w:t>
            </w:r>
            <w:r w:rsidRPr="00A166BC">
              <w:rPr>
                <w:sz w:val="28"/>
                <w:szCs w:val="28"/>
              </w:rPr>
              <w:t xml:space="preserve"> тыс. рублей;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2021 год –</w:t>
            </w:r>
            <w:r w:rsidR="00895D40">
              <w:rPr>
                <w:sz w:val="28"/>
                <w:szCs w:val="28"/>
              </w:rPr>
              <w:t xml:space="preserve"> </w:t>
            </w:r>
            <w:r w:rsidR="00FF0ED7">
              <w:rPr>
                <w:sz w:val="28"/>
                <w:szCs w:val="28"/>
              </w:rPr>
              <w:t>10 657,29</w:t>
            </w:r>
            <w:r w:rsidRPr="00A166BC">
              <w:rPr>
                <w:sz w:val="28"/>
                <w:szCs w:val="28"/>
              </w:rPr>
              <w:t>тыс. рублей;</w:t>
            </w:r>
          </w:p>
          <w:p w:rsidR="007A1B19" w:rsidRPr="00F139FA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2022 год –</w:t>
            </w:r>
            <w:r w:rsidR="00680148">
              <w:rPr>
                <w:sz w:val="28"/>
                <w:szCs w:val="28"/>
              </w:rPr>
              <w:t xml:space="preserve"> </w:t>
            </w:r>
            <w:r w:rsidR="00753E5F">
              <w:rPr>
                <w:sz w:val="28"/>
                <w:szCs w:val="28"/>
              </w:rPr>
              <w:t>11 842,9</w:t>
            </w:r>
            <w:r w:rsidR="004B183D">
              <w:rPr>
                <w:sz w:val="28"/>
                <w:szCs w:val="28"/>
              </w:rPr>
              <w:t>8</w:t>
            </w:r>
            <w:r w:rsidRPr="00F139FA">
              <w:rPr>
                <w:color w:val="FF0000"/>
                <w:sz w:val="28"/>
                <w:szCs w:val="28"/>
              </w:rPr>
              <w:t xml:space="preserve"> </w:t>
            </w:r>
            <w:r w:rsidRPr="00F139FA">
              <w:rPr>
                <w:sz w:val="28"/>
                <w:szCs w:val="28"/>
              </w:rPr>
              <w:t>тыс. рублей;</w:t>
            </w:r>
          </w:p>
          <w:p w:rsidR="007A1B19" w:rsidRPr="00753E5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 xml:space="preserve">2023 год – </w:t>
            </w:r>
            <w:r w:rsidR="004E5DF4" w:rsidRPr="00753E5F">
              <w:rPr>
                <w:sz w:val="28"/>
                <w:szCs w:val="28"/>
              </w:rPr>
              <w:t>22 595,</w:t>
            </w:r>
            <w:r w:rsidR="004B183D">
              <w:rPr>
                <w:sz w:val="28"/>
                <w:szCs w:val="28"/>
              </w:rPr>
              <w:t>5</w:t>
            </w:r>
            <w:r w:rsidR="00753E5F" w:rsidRPr="00753E5F">
              <w:rPr>
                <w:sz w:val="28"/>
                <w:szCs w:val="28"/>
              </w:rPr>
              <w:t>6</w:t>
            </w:r>
            <w:r w:rsidR="00770EDF" w:rsidRPr="00753E5F">
              <w:rPr>
                <w:color w:val="FF0000"/>
                <w:sz w:val="28"/>
                <w:szCs w:val="28"/>
              </w:rPr>
              <w:t xml:space="preserve"> </w:t>
            </w:r>
            <w:r w:rsidRPr="00753E5F">
              <w:rPr>
                <w:sz w:val="28"/>
                <w:szCs w:val="28"/>
              </w:rPr>
              <w:t>тыс. рублей</w:t>
            </w:r>
            <w:r w:rsidR="00895D40" w:rsidRPr="00753E5F">
              <w:rPr>
                <w:sz w:val="28"/>
                <w:szCs w:val="28"/>
              </w:rPr>
              <w:t>;</w:t>
            </w:r>
          </w:p>
          <w:p w:rsidR="00895D40" w:rsidRPr="004B183D" w:rsidRDefault="00895D40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4B183D">
              <w:rPr>
                <w:sz w:val="28"/>
                <w:szCs w:val="28"/>
              </w:rPr>
              <w:t xml:space="preserve">2024 год – </w:t>
            </w:r>
            <w:r w:rsidR="00384BB8" w:rsidRPr="004B183D">
              <w:rPr>
                <w:color w:val="000000" w:themeColor="text1"/>
                <w:sz w:val="28"/>
                <w:szCs w:val="28"/>
              </w:rPr>
              <w:t>19 00</w:t>
            </w:r>
            <w:r w:rsidR="004B183D" w:rsidRPr="004B183D">
              <w:rPr>
                <w:color w:val="000000" w:themeColor="text1"/>
                <w:sz w:val="28"/>
                <w:szCs w:val="28"/>
              </w:rPr>
              <w:t>2</w:t>
            </w:r>
            <w:r w:rsidR="00384BB8" w:rsidRPr="004B183D">
              <w:rPr>
                <w:color w:val="000000" w:themeColor="text1"/>
                <w:sz w:val="28"/>
                <w:szCs w:val="28"/>
              </w:rPr>
              <w:t>,</w:t>
            </w:r>
            <w:r w:rsidR="004B183D" w:rsidRPr="004B183D">
              <w:rPr>
                <w:color w:val="000000" w:themeColor="text1"/>
                <w:sz w:val="28"/>
                <w:szCs w:val="28"/>
              </w:rPr>
              <w:t>95</w:t>
            </w:r>
            <w:r w:rsidR="00770EDF" w:rsidRPr="004B183D">
              <w:rPr>
                <w:color w:val="FF0000"/>
                <w:sz w:val="28"/>
                <w:szCs w:val="28"/>
              </w:rPr>
              <w:t xml:space="preserve"> </w:t>
            </w:r>
            <w:r w:rsidRPr="004B183D">
              <w:rPr>
                <w:sz w:val="28"/>
                <w:szCs w:val="28"/>
              </w:rPr>
              <w:t>тыс. рублей</w:t>
            </w:r>
            <w:r w:rsidR="00770EDF" w:rsidRPr="004B183D">
              <w:rPr>
                <w:sz w:val="28"/>
                <w:szCs w:val="28"/>
              </w:rPr>
              <w:t>;</w:t>
            </w:r>
          </w:p>
          <w:p w:rsidR="00770EDF" w:rsidRPr="004B183D" w:rsidRDefault="00770EDF" w:rsidP="001B3FB3">
            <w:pPr>
              <w:pStyle w:val="ConsPlusCell"/>
              <w:jc w:val="both"/>
              <w:rPr>
                <w:color w:val="000000" w:themeColor="text1"/>
                <w:sz w:val="28"/>
                <w:szCs w:val="28"/>
              </w:rPr>
            </w:pPr>
            <w:r w:rsidRPr="004B183D">
              <w:rPr>
                <w:sz w:val="28"/>
                <w:szCs w:val="28"/>
              </w:rPr>
              <w:t xml:space="preserve">2025 год </w:t>
            </w:r>
            <w:r w:rsidRPr="004B183D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384BB8" w:rsidRPr="004B183D">
              <w:rPr>
                <w:color w:val="000000" w:themeColor="text1"/>
                <w:sz w:val="28"/>
                <w:szCs w:val="28"/>
              </w:rPr>
              <w:t xml:space="preserve">14 768,9 </w:t>
            </w:r>
            <w:r w:rsidRPr="004B183D">
              <w:rPr>
                <w:color w:val="000000" w:themeColor="text1"/>
                <w:sz w:val="28"/>
                <w:szCs w:val="28"/>
              </w:rPr>
              <w:t>тыс. рублей</w:t>
            </w:r>
            <w:r w:rsidR="00B6670C" w:rsidRPr="004B183D">
              <w:rPr>
                <w:color w:val="000000" w:themeColor="text1"/>
                <w:sz w:val="28"/>
                <w:szCs w:val="28"/>
              </w:rPr>
              <w:t>;</w:t>
            </w:r>
          </w:p>
          <w:p w:rsidR="00B6670C" w:rsidRPr="004B183D" w:rsidRDefault="00B6670C" w:rsidP="001B3FB3">
            <w:pPr>
              <w:pStyle w:val="ConsPlusCell"/>
              <w:jc w:val="both"/>
              <w:rPr>
                <w:color w:val="000000" w:themeColor="text1"/>
                <w:sz w:val="28"/>
                <w:szCs w:val="28"/>
              </w:rPr>
            </w:pPr>
            <w:r w:rsidRPr="004B183D">
              <w:rPr>
                <w:color w:val="000000" w:themeColor="text1"/>
                <w:sz w:val="28"/>
                <w:szCs w:val="28"/>
              </w:rPr>
              <w:t xml:space="preserve">2026 год – </w:t>
            </w:r>
            <w:r w:rsidR="00384BB8" w:rsidRPr="004B183D">
              <w:rPr>
                <w:color w:val="000000" w:themeColor="text1"/>
                <w:sz w:val="28"/>
                <w:szCs w:val="28"/>
              </w:rPr>
              <w:t xml:space="preserve">14 768,9 </w:t>
            </w:r>
            <w:r w:rsidRPr="004B183D">
              <w:rPr>
                <w:color w:val="000000" w:themeColor="text1"/>
                <w:sz w:val="28"/>
                <w:szCs w:val="28"/>
              </w:rPr>
              <w:t>тыс. рублей</w:t>
            </w:r>
            <w:r w:rsidR="00384BB8" w:rsidRPr="004B183D">
              <w:rPr>
                <w:color w:val="000000" w:themeColor="text1"/>
                <w:sz w:val="28"/>
                <w:szCs w:val="28"/>
              </w:rPr>
              <w:t>;</w:t>
            </w:r>
          </w:p>
          <w:p w:rsidR="00384BB8" w:rsidRPr="004B183D" w:rsidRDefault="00384BB8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4B183D">
              <w:rPr>
                <w:color w:val="000000" w:themeColor="text1"/>
                <w:sz w:val="28"/>
                <w:szCs w:val="28"/>
              </w:rPr>
              <w:t>2027 год – 14 768,9</w:t>
            </w:r>
            <w:r w:rsidRPr="004B183D">
              <w:rPr>
                <w:sz w:val="28"/>
                <w:szCs w:val="28"/>
              </w:rPr>
              <w:t xml:space="preserve"> тыс. рублей.</w:t>
            </w:r>
          </w:p>
          <w:p w:rsidR="007A1B19" w:rsidRPr="00A166BC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4B183D">
              <w:rPr>
                <w:sz w:val="28"/>
                <w:szCs w:val="28"/>
              </w:rPr>
              <w:t xml:space="preserve">- бюджета района – </w:t>
            </w:r>
            <w:r w:rsidR="004B183D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>79 017,11</w:t>
            </w:r>
            <w:r w:rsidRPr="004B183D">
              <w:rPr>
                <w:sz w:val="28"/>
                <w:szCs w:val="28"/>
              </w:rPr>
              <w:t xml:space="preserve"> тыс</w:t>
            </w:r>
            <w:r w:rsidRPr="00753E5F">
              <w:rPr>
                <w:sz w:val="28"/>
                <w:szCs w:val="28"/>
              </w:rPr>
              <w:t>. рублей</w:t>
            </w:r>
            <w:r w:rsidRPr="00A166BC">
              <w:rPr>
                <w:sz w:val="28"/>
                <w:szCs w:val="28"/>
              </w:rPr>
              <w:t xml:space="preserve">, в том числе по годам: 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A166BC">
              <w:rPr>
                <w:sz w:val="28"/>
                <w:szCs w:val="28"/>
              </w:rPr>
              <w:t>2014 год – 10 563,0</w:t>
            </w:r>
            <w:r>
              <w:rPr>
                <w:sz w:val="28"/>
                <w:szCs w:val="28"/>
              </w:rPr>
              <w:t>6</w:t>
            </w:r>
            <w:r w:rsidRPr="00A166BC">
              <w:rPr>
                <w:sz w:val="28"/>
                <w:szCs w:val="28"/>
              </w:rPr>
              <w:t xml:space="preserve"> тыс. рублей;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2015 год – 1 744,00 тыс. рублей;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2016 год – 100,89 тыс. рублей;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2017 год </w:t>
            </w:r>
            <w:r w:rsidRPr="004E4392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304,1</w:t>
            </w:r>
            <w:r w:rsidR="004B183D">
              <w:rPr>
                <w:sz w:val="28"/>
                <w:szCs w:val="28"/>
              </w:rPr>
              <w:t>0</w:t>
            </w:r>
            <w:r w:rsidRPr="001F5E8F">
              <w:rPr>
                <w:sz w:val="28"/>
                <w:szCs w:val="28"/>
              </w:rPr>
              <w:t xml:space="preserve"> тыс. рублей;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405</w:t>
            </w:r>
            <w:r w:rsidRPr="001F5E8F">
              <w:rPr>
                <w:sz w:val="28"/>
                <w:szCs w:val="28"/>
              </w:rPr>
              <w:t>,0</w:t>
            </w:r>
            <w:r w:rsidR="004B183D">
              <w:rPr>
                <w:sz w:val="28"/>
                <w:szCs w:val="28"/>
              </w:rPr>
              <w:t>0</w:t>
            </w:r>
            <w:r w:rsidRPr="001F5E8F">
              <w:rPr>
                <w:sz w:val="28"/>
                <w:szCs w:val="28"/>
              </w:rPr>
              <w:t xml:space="preserve"> тыс. рублей;</w:t>
            </w:r>
          </w:p>
          <w:p w:rsidR="007A1B19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 589,4</w:t>
            </w:r>
            <w:r w:rsidR="004B183D">
              <w:rPr>
                <w:sz w:val="28"/>
                <w:szCs w:val="28"/>
              </w:rPr>
              <w:t>0</w:t>
            </w:r>
            <w:r w:rsidRPr="001F5E8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7A1B19" w:rsidRPr="006503AB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1F5E8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</w:t>
            </w:r>
            <w:r w:rsidR="00D811BE">
              <w:rPr>
                <w:sz w:val="28"/>
                <w:szCs w:val="28"/>
              </w:rPr>
              <w:t> 268,1</w:t>
            </w:r>
            <w:r w:rsidR="004B183D">
              <w:rPr>
                <w:sz w:val="28"/>
                <w:szCs w:val="28"/>
              </w:rPr>
              <w:t>0</w:t>
            </w:r>
            <w:r w:rsidRPr="006503AB">
              <w:rPr>
                <w:sz w:val="28"/>
                <w:szCs w:val="28"/>
              </w:rPr>
              <w:t xml:space="preserve"> тыс. рублей;</w:t>
            </w:r>
          </w:p>
          <w:p w:rsidR="007A1B19" w:rsidRPr="006503AB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6503AB">
              <w:rPr>
                <w:sz w:val="28"/>
                <w:szCs w:val="28"/>
              </w:rPr>
              <w:t xml:space="preserve">2021 год – </w:t>
            </w:r>
            <w:r w:rsidR="00FF0ED7">
              <w:rPr>
                <w:sz w:val="28"/>
                <w:szCs w:val="28"/>
              </w:rPr>
              <w:t>2</w:t>
            </w:r>
            <w:r w:rsidR="00753E5F">
              <w:rPr>
                <w:sz w:val="28"/>
                <w:szCs w:val="28"/>
              </w:rPr>
              <w:t xml:space="preserve"> </w:t>
            </w:r>
            <w:r w:rsidR="00FF0ED7">
              <w:rPr>
                <w:sz w:val="28"/>
                <w:szCs w:val="28"/>
              </w:rPr>
              <w:t>834,</w:t>
            </w:r>
            <w:r w:rsidR="004B183D">
              <w:rPr>
                <w:sz w:val="28"/>
                <w:szCs w:val="28"/>
              </w:rPr>
              <w:t>56</w:t>
            </w:r>
            <w:r w:rsidRPr="006503AB">
              <w:rPr>
                <w:sz w:val="28"/>
                <w:szCs w:val="28"/>
              </w:rPr>
              <w:t xml:space="preserve"> тыс. рублей;</w:t>
            </w:r>
          </w:p>
          <w:p w:rsidR="007A1B19" w:rsidRPr="006503AB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6503AB">
              <w:rPr>
                <w:sz w:val="28"/>
                <w:szCs w:val="28"/>
              </w:rPr>
              <w:t xml:space="preserve">2022 год – </w:t>
            </w:r>
            <w:r w:rsidR="00753E5F">
              <w:rPr>
                <w:sz w:val="28"/>
                <w:szCs w:val="28"/>
              </w:rPr>
              <w:t>4 110,8</w:t>
            </w:r>
            <w:r w:rsidR="004B183D">
              <w:rPr>
                <w:sz w:val="28"/>
                <w:szCs w:val="28"/>
              </w:rPr>
              <w:t>2</w:t>
            </w:r>
            <w:r w:rsidR="004E5DF4">
              <w:rPr>
                <w:sz w:val="28"/>
                <w:szCs w:val="28"/>
              </w:rPr>
              <w:t xml:space="preserve"> </w:t>
            </w:r>
            <w:r w:rsidRPr="006503AB">
              <w:rPr>
                <w:sz w:val="28"/>
                <w:szCs w:val="28"/>
              </w:rPr>
              <w:t>тыс. рублей;</w:t>
            </w:r>
          </w:p>
          <w:p w:rsidR="007A1B19" w:rsidRPr="00F139FA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6503AB">
              <w:rPr>
                <w:sz w:val="28"/>
                <w:szCs w:val="28"/>
              </w:rPr>
              <w:t xml:space="preserve">2023 </w:t>
            </w:r>
            <w:r w:rsidRPr="00F139FA">
              <w:rPr>
                <w:sz w:val="28"/>
                <w:szCs w:val="28"/>
              </w:rPr>
              <w:t xml:space="preserve">год – </w:t>
            </w:r>
            <w:r w:rsidR="004B183D">
              <w:rPr>
                <w:sz w:val="28"/>
                <w:szCs w:val="28"/>
              </w:rPr>
              <w:t>9 642,38</w:t>
            </w:r>
            <w:r w:rsidRPr="00F139FA">
              <w:rPr>
                <w:sz w:val="28"/>
                <w:szCs w:val="28"/>
              </w:rPr>
              <w:t xml:space="preserve"> тыс. рублей</w:t>
            </w:r>
            <w:r w:rsidR="00895D40" w:rsidRPr="00F139FA">
              <w:rPr>
                <w:sz w:val="28"/>
                <w:szCs w:val="28"/>
              </w:rPr>
              <w:t>;</w:t>
            </w:r>
          </w:p>
          <w:p w:rsidR="00895D40" w:rsidRPr="004B183D" w:rsidRDefault="00895D40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4B183D">
              <w:rPr>
                <w:sz w:val="28"/>
                <w:szCs w:val="28"/>
              </w:rPr>
              <w:t xml:space="preserve">2024 год – </w:t>
            </w:r>
            <w:r w:rsidR="004B183D" w:rsidRPr="004B183D">
              <w:rPr>
                <w:color w:val="000000" w:themeColor="text1"/>
                <w:sz w:val="28"/>
                <w:szCs w:val="28"/>
              </w:rPr>
              <w:t>15 038,10</w:t>
            </w:r>
            <w:r w:rsidRPr="004B183D">
              <w:rPr>
                <w:color w:val="FF0000"/>
                <w:sz w:val="28"/>
                <w:szCs w:val="28"/>
              </w:rPr>
              <w:t xml:space="preserve"> </w:t>
            </w:r>
            <w:r w:rsidRPr="004B183D">
              <w:rPr>
                <w:sz w:val="28"/>
                <w:szCs w:val="28"/>
              </w:rPr>
              <w:t>тыс.</w:t>
            </w:r>
            <w:r w:rsidR="00271537" w:rsidRPr="004B183D">
              <w:rPr>
                <w:sz w:val="28"/>
                <w:szCs w:val="28"/>
              </w:rPr>
              <w:t xml:space="preserve"> </w:t>
            </w:r>
            <w:r w:rsidRPr="004B183D">
              <w:rPr>
                <w:sz w:val="28"/>
                <w:szCs w:val="28"/>
              </w:rPr>
              <w:t>рублей</w:t>
            </w:r>
            <w:r w:rsidR="00770EDF" w:rsidRPr="004B183D">
              <w:rPr>
                <w:sz w:val="28"/>
                <w:szCs w:val="28"/>
              </w:rPr>
              <w:t>;</w:t>
            </w:r>
          </w:p>
          <w:p w:rsidR="00770EDF" w:rsidRPr="004B183D" w:rsidRDefault="006671C6" w:rsidP="001B3FB3">
            <w:pPr>
              <w:pStyle w:val="ConsPlusCell"/>
              <w:jc w:val="both"/>
              <w:rPr>
                <w:color w:val="000000" w:themeColor="text1"/>
                <w:sz w:val="28"/>
                <w:szCs w:val="28"/>
              </w:rPr>
            </w:pPr>
            <w:r w:rsidRPr="004B183D">
              <w:rPr>
                <w:sz w:val="28"/>
                <w:szCs w:val="28"/>
              </w:rPr>
              <w:t xml:space="preserve">2025 год – </w:t>
            </w:r>
            <w:r w:rsidR="004B183D" w:rsidRPr="004B183D">
              <w:rPr>
                <w:color w:val="000000" w:themeColor="text1"/>
                <w:sz w:val="28"/>
                <w:szCs w:val="28"/>
              </w:rPr>
              <w:t>15 650,85</w:t>
            </w:r>
            <w:r w:rsidR="00770EDF" w:rsidRPr="004B183D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B6670C" w:rsidRPr="004B183D">
              <w:rPr>
                <w:color w:val="000000" w:themeColor="text1"/>
                <w:sz w:val="28"/>
                <w:szCs w:val="28"/>
              </w:rPr>
              <w:t>;</w:t>
            </w:r>
          </w:p>
          <w:p w:rsidR="00B6670C" w:rsidRPr="004B183D" w:rsidRDefault="00B6670C" w:rsidP="001B3FB3">
            <w:pPr>
              <w:pStyle w:val="ConsPlusCell"/>
              <w:jc w:val="both"/>
              <w:rPr>
                <w:color w:val="000000" w:themeColor="text1"/>
                <w:sz w:val="28"/>
                <w:szCs w:val="28"/>
              </w:rPr>
            </w:pPr>
            <w:r w:rsidRPr="004B183D">
              <w:rPr>
                <w:color w:val="000000" w:themeColor="text1"/>
                <w:sz w:val="28"/>
                <w:szCs w:val="28"/>
              </w:rPr>
              <w:t xml:space="preserve">2026 год – </w:t>
            </w:r>
            <w:r w:rsidR="004B183D" w:rsidRPr="004B183D">
              <w:rPr>
                <w:color w:val="000000" w:themeColor="text1"/>
                <w:sz w:val="28"/>
                <w:szCs w:val="28"/>
              </w:rPr>
              <w:t>8 427,93</w:t>
            </w:r>
            <w:r w:rsidR="00384BB8" w:rsidRPr="004B183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83D">
              <w:rPr>
                <w:color w:val="000000" w:themeColor="text1"/>
                <w:sz w:val="28"/>
                <w:szCs w:val="28"/>
              </w:rPr>
              <w:t>тыс. рублей</w:t>
            </w:r>
            <w:r w:rsidR="00384BB8" w:rsidRPr="004B183D">
              <w:rPr>
                <w:color w:val="000000" w:themeColor="text1"/>
                <w:sz w:val="28"/>
                <w:szCs w:val="28"/>
              </w:rPr>
              <w:t>;</w:t>
            </w:r>
          </w:p>
          <w:p w:rsidR="00384BB8" w:rsidRPr="00753E5F" w:rsidRDefault="00384BB8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4B183D">
              <w:rPr>
                <w:color w:val="000000" w:themeColor="text1"/>
                <w:sz w:val="28"/>
                <w:szCs w:val="28"/>
              </w:rPr>
              <w:t xml:space="preserve">2027 год – </w:t>
            </w:r>
            <w:r w:rsidR="004B183D" w:rsidRPr="004B183D">
              <w:rPr>
                <w:color w:val="000000" w:themeColor="text1"/>
                <w:sz w:val="28"/>
                <w:szCs w:val="28"/>
              </w:rPr>
              <w:t>8 337,93</w:t>
            </w:r>
            <w:r w:rsidRPr="004B183D">
              <w:rPr>
                <w:sz w:val="28"/>
                <w:szCs w:val="28"/>
              </w:rPr>
              <w:t xml:space="preserve"> тыс. рублей</w:t>
            </w:r>
            <w:r w:rsidR="004B183D">
              <w:rPr>
                <w:sz w:val="28"/>
                <w:szCs w:val="28"/>
              </w:rPr>
              <w:t>.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lastRenderedPageBreak/>
              <w:t xml:space="preserve"> - внебюджетных источников – 0,0 тыс</w:t>
            </w:r>
            <w:r w:rsidRPr="001F5E8F">
              <w:rPr>
                <w:sz w:val="28"/>
                <w:szCs w:val="28"/>
              </w:rPr>
              <w:t>. рублей, в том числе по годам: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2014 год – 0,0 тыс. рублей;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2015 год – 0,0 тыс. рублей;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>2016 год – 0,0 тыс. рублей;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0,0</w:t>
            </w:r>
            <w:r w:rsidRPr="001F5E8F">
              <w:rPr>
                <w:sz w:val="28"/>
                <w:szCs w:val="28"/>
              </w:rPr>
              <w:t xml:space="preserve"> тыс. рублей;</w:t>
            </w:r>
          </w:p>
          <w:p w:rsidR="007A1B19" w:rsidRPr="001F5E8F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</w:t>
            </w:r>
            <w:r w:rsidRPr="001F5E8F">
              <w:rPr>
                <w:sz w:val="28"/>
                <w:szCs w:val="28"/>
              </w:rPr>
              <w:t>,0 тыс. рублей;</w:t>
            </w:r>
          </w:p>
          <w:p w:rsidR="007A1B19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1F5E8F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0</w:t>
            </w:r>
            <w:r w:rsidRPr="001F5E8F">
              <w:rPr>
                <w:sz w:val="28"/>
                <w:szCs w:val="28"/>
              </w:rPr>
              <w:t>,0 тыс. рублей</w:t>
            </w:r>
            <w:r>
              <w:rPr>
                <w:sz w:val="28"/>
                <w:szCs w:val="28"/>
              </w:rPr>
              <w:t>;</w:t>
            </w:r>
          </w:p>
          <w:p w:rsidR="007A1B19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1F5E8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0,0 тыс. рублей</w:t>
            </w:r>
            <w:r w:rsidR="00895D40">
              <w:rPr>
                <w:sz w:val="28"/>
                <w:szCs w:val="28"/>
              </w:rPr>
              <w:t>;</w:t>
            </w:r>
          </w:p>
          <w:p w:rsidR="007A1B19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1F5E8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0,0 тыс. рублей</w:t>
            </w:r>
            <w:r w:rsidR="00895D40">
              <w:rPr>
                <w:sz w:val="28"/>
                <w:szCs w:val="28"/>
              </w:rPr>
              <w:t>;</w:t>
            </w:r>
          </w:p>
          <w:p w:rsidR="007A1B19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1F5E8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F5E8F">
              <w:rPr>
                <w:sz w:val="28"/>
                <w:szCs w:val="28"/>
              </w:rPr>
              <w:t>0,0 тыс. рублей</w:t>
            </w:r>
            <w:r w:rsidR="00895D40">
              <w:rPr>
                <w:sz w:val="28"/>
                <w:szCs w:val="28"/>
              </w:rPr>
              <w:t>;</w:t>
            </w:r>
          </w:p>
          <w:p w:rsidR="007A1B19" w:rsidRDefault="007A1B19" w:rsidP="001B3FB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 тыс. рублей</w:t>
            </w:r>
            <w:r w:rsidR="00895D40">
              <w:rPr>
                <w:sz w:val="28"/>
                <w:szCs w:val="28"/>
              </w:rPr>
              <w:t>;</w:t>
            </w:r>
          </w:p>
          <w:p w:rsidR="00895D40" w:rsidRDefault="00895D40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895D40">
              <w:rPr>
                <w:sz w:val="28"/>
                <w:szCs w:val="28"/>
              </w:rPr>
              <w:t xml:space="preserve">2024 год – </w:t>
            </w:r>
            <w:r w:rsidRPr="00D811BE">
              <w:rPr>
                <w:sz w:val="28"/>
                <w:szCs w:val="28"/>
              </w:rPr>
              <w:t>0,0</w:t>
            </w:r>
            <w:r w:rsidRPr="00895D40">
              <w:rPr>
                <w:sz w:val="28"/>
                <w:szCs w:val="28"/>
              </w:rPr>
              <w:t xml:space="preserve"> тыс. рублей</w:t>
            </w:r>
            <w:r w:rsidR="004909D5">
              <w:rPr>
                <w:sz w:val="28"/>
                <w:szCs w:val="28"/>
              </w:rPr>
              <w:t>;</w:t>
            </w:r>
          </w:p>
          <w:p w:rsidR="004909D5" w:rsidRDefault="004909D5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4909D5">
              <w:rPr>
                <w:sz w:val="28"/>
                <w:szCs w:val="28"/>
              </w:rPr>
              <w:t>2025 год – 0,0 тыс. рублей</w:t>
            </w:r>
            <w:r w:rsidR="00B6670C">
              <w:rPr>
                <w:sz w:val="28"/>
                <w:szCs w:val="28"/>
              </w:rPr>
              <w:t>;</w:t>
            </w:r>
          </w:p>
          <w:p w:rsidR="00B6670C" w:rsidRDefault="00B6670C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>2026 год – 0,0 тыс</w:t>
            </w:r>
            <w:r w:rsidRPr="004909D5">
              <w:rPr>
                <w:sz w:val="28"/>
                <w:szCs w:val="28"/>
              </w:rPr>
              <w:t>. рублей</w:t>
            </w:r>
            <w:r w:rsidR="00610F8B">
              <w:rPr>
                <w:sz w:val="28"/>
                <w:szCs w:val="28"/>
              </w:rPr>
              <w:t>;</w:t>
            </w:r>
          </w:p>
          <w:p w:rsidR="00610F8B" w:rsidRPr="00610F8B" w:rsidRDefault="00610F8B" w:rsidP="001B3FB3">
            <w:pPr>
              <w:pStyle w:val="ConsPlusCell"/>
              <w:jc w:val="both"/>
              <w:rPr>
                <w:sz w:val="28"/>
                <w:szCs w:val="28"/>
              </w:rPr>
            </w:pPr>
            <w:r w:rsidRPr="00753E5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753E5F">
              <w:rPr>
                <w:sz w:val="28"/>
                <w:szCs w:val="28"/>
              </w:rPr>
              <w:t xml:space="preserve"> год – 0,0 тыс</w:t>
            </w:r>
            <w:r w:rsidRPr="004909D5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</w:tc>
      </w:tr>
      <w:tr w:rsidR="007A1B19" w:rsidRPr="001F5E8F" w:rsidTr="007A1B19">
        <w:tblPrEx>
          <w:tblLook w:val="0000"/>
        </w:tblPrEx>
        <w:trPr>
          <w:trHeight w:val="420"/>
        </w:trPr>
        <w:tc>
          <w:tcPr>
            <w:tcW w:w="1476" w:type="pct"/>
          </w:tcPr>
          <w:p w:rsidR="007A1B19" w:rsidRPr="00BD2EED" w:rsidRDefault="007A1B19" w:rsidP="001B3FB3">
            <w:pPr>
              <w:pStyle w:val="af4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D2E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BD2EED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BD2EED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3524" w:type="pct"/>
            <w:gridSpan w:val="2"/>
          </w:tcPr>
          <w:p w:rsidR="007A1B19" w:rsidRPr="00BD2EED" w:rsidRDefault="007A1B19" w:rsidP="001B3FB3">
            <w:pPr>
              <w:pStyle w:val="af4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D2EED">
              <w:rPr>
                <w:rFonts w:ascii="Times New Roman" w:hAnsi="Times New Roman"/>
                <w:sz w:val="28"/>
                <w:szCs w:val="28"/>
              </w:rPr>
              <w:t>Заместитель главы по сельскому хозяйству и оперативному управлению, финансовое управление администрации Дзержинского района</w:t>
            </w:r>
          </w:p>
        </w:tc>
      </w:tr>
    </w:tbl>
    <w:p w:rsidR="007A1B19" w:rsidRPr="001F5E8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A1B19" w:rsidRPr="001F5E8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F5E8F">
        <w:rPr>
          <w:rFonts w:ascii="Times New Roman" w:hAnsi="Times New Roman"/>
          <w:sz w:val="28"/>
          <w:szCs w:val="28"/>
          <w:lang w:eastAsia="ru-RU"/>
        </w:rPr>
        <w:t>2. Характеристика текущего состояния в сфере жилищно-коммунального хозяйства Дзержинского района.</w:t>
      </w:r>
    </w:p>
    <w:p w:rsidR="007A1B19" w:rsidRPr="001F5E8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A1B19" w:rsidRPr="001F5E8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F5E8F">
        <w:rPr>
          <w:rFonts w:ascii="Times New Roman" w:hAnsi="Times New Roman"/>
          <w:sz w:val="28"/>
          <w:szCs w:val="28"/>
          <w:lang w:eastAsia="ru-RU"/>
        </w:rPr>
        <w:t>2.1. Общие положения</w:t>
      </w:r>
    </w:p>
    <w:p w:rsidR="007A1B19" w:rsidRPr="001F5E8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B19" w:rsidRPr="001F5E8F" w:rsidRDefault="007A1B19" w:rsidP="007A1B19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F5E8F">
        <w:rPr>
          <w:rFonts w:ascii="Times New Roman" w:hAnsi="Times New Roman"/>
          <w:sz w:val="28"/>
          <w:szCs w:val="28"/>
          <w:lang w:eastAsia="ru-RU"/>
        </w:rPr>
        <w:t>Жилищно-коммунальное хозяйство является базовой отраслью экономики Дзержинского района, обеспечивающей население района жизненно важными услугами: отопление, холодное водоснабжение, электроснабжение.</w:t>
      </w:r>
    </w:p>
    <w:p w:rsidR="007A1B19" w:rsidRPr="001F5E8F" w:rsidRDefault="007A1B19" w:rsidP="00A10FBD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F5E8F">
        <w:rPr>
          <w:rFonts w:ascii="Times New Roman" w:hAnsi="Times New Roman"/>
          <w:sz w:val="28"/>
          <w:szCs w:val="28"/>
          <w:lang w:eastAsia="ru-RU"/>
        </w:rPr>
        <w:t xml:space="preserve">Согласно опросам общественного мнения, проводимым Всероссийским центром изучения общественного мнения (ВЦИОМ), на протяжении нескольких последних лет ситуация в жилищно-коммунальном хозяйстве остается главной проблемой, волнующей россиян (в том числе и жителей Дзержинского района). </w:t>
      </w:r>
    </w:p>
    <w:p w:rsidR="007A1B19" w:rsidRPr="004E4392" w:rsidRDefault="007A1B19" w:rsidP="00A10FBD">
      <w:pPr>
        <w:pStyle w:val="11"/>
        <w:shd w:val="clear" w:color="auto" w:fill="auto"/>
        <w:spacing w:before="0" w:after="0" w:line="240" w:lineRule="auto"/>
        <w:ind w:left="20" w:right="40" w:firstLine="720"/>
        <w:jc w:val="both"/>
        <w:rPr>
          <w:sz w:val="28"/>
          <w:szCs w:val="28"/>
        </w:rPr>
      </w:pPr>
      <w:proofErr w:type="gramStart"/>
      <w:r w:rsidRPr="004E4392">
        <w:rPr>
          <w:sz w:val="28"/>
          <w:szCs w:val="28"/>
        </w:rPr>
        <w:t>Реформирование жилищно-коммунального хозяйства прошло несколько важных этапов, в ходе которых были в целом выполнены задачи реформы оплаты жилья и коммунальных услуг, создания системы адресной социальной поддержки граждан, совершенствования системы управления многоквартирными жилыми домами, финансового оздоровления организаций жилищно-коммунального комплекса, 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  <w:proofErr w:type="gramEnd"/>
    </w:p>
    <w:p w:rsidR="007A1B19" w:rsidRPr="001F5E8F" w:rsidRDefault="007A1B19" w:rsidP="007A1B19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E4392">
        <w:rPr>
          <w:rFonts w:ascii="Times New Roman" w:hAnsi="Times New Roman"/>
          <w:sz w:val="28"/>
          <w:szCs w:val="28"/>
          <w:lang w:eastAsia="ru-RU"/>
        </w:rPr>
        <w:lastRenderedPageBreak/>
        <w:t>Основными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4392">
        <w:rPr>
          <w:rFonts w:ascii="Times New Roman" w:hAnsi="Times New Roman"/>
          <w:sz w:val="28"/>
          <w:szCs w:val="28"/>
          <w:lang w:eastAsia="ru-RU"/>
        </w:rPr>
        <w:t>показателями</w:t>
      </w:r>
      <w:r w:rsidRPr="001F5E8F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5E8F">
        <w:rPr>
          <w:rFonts w:ascii="Times New Roman" w:hAnsi="Times New Roman"/>
          <w:sz w:val="28"/>
          <w:szCs w:val="28"/>
          <w:lang w:eastAsia="ru-RU"/>
        </w:rPr>
        <w:t>характеризующими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5E8F">
        <w:rPr>
          <w:rFonts w:ascii="Times New Roman" w:hAnsi="Times New Roman"/>
          <w:sz w:val="28"/>
          <w:szCs w:val="28"/>
          <w:lang w:eastAsia="ru-RU"/>
        </w:rPr>
        <w:t>отрасль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5E8F">
        <w:rPr>
          <w:rFonts w:ascii="Times New Roman" w:hAnsi="Times New Roman"/>
          <w:sz w:val="28"/>
          <w:szCs w:val="28"/>
          <w:lang w:eastAsia="ru-RU"/>
        </w:rPr>
        <w:t>жилищно-коммунального хозяйства Дзержинского района, являются:</w:t>
      </w:r>
    </w:p>
    <w:p w:rsidR="007A1B19" w:rsidRPr="001F5E8F" w:rsidRDefault="007A1B19" w:rsidP="007A1B19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F5E8F">
        <w:rPr>
          <w:rFonts w:ascii="Times New Roman" w:hAnsi="Times New Roman"/>
          <w:sz w:val="28"/>
          <w:szCs w:val="28"/>
          <w:lang w:eastAsia="ru-RU"/>
        </w:rPr>
        <w:t xml:space="preserve">- высокий уровень износа основных производственных фондов, в том числе транспортных коммуникаций и энергетического оборудования </w:t>
      </w:r>
      <w:r w:rsidRPr="002E41FC">
        <w:rPr>
          <w:rFonts w:ascii="Times New Roman" w:hAnsi="Times New Roman"/>
          <w:sz w:val="28"/>
          <w:szCs w:val="28"/>
          <w:lang w:eastAsia="ru-RU"/>
        </w:rPr>
        <w:t>до 60-70%, обусловленный принятием в муниципальную собственность объектов коммунального назначения в ветхом и аварийном состоянии;</w:t>
      </w:r>
      <w:r w:rsidRPr="002E41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1B19" w:rsidRPr="001F5E8F" w:rsidRDefault="007A1B19" w:rsidP="007A1B19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F5E8F">
        <w:rPr>
          <w:rFonts w:ascii="Times New Roman" w:hAnsi="Times New Roman"/>
          <w:sz w:val="28"/>
          <w:szCs w:val="28"/>
          <w:lang w:eastAsia="ru-RU"/>
        </w:rPr>
        <w:t>- высокие потери энергоресурсов на всех стадиях от производства до потребления, составляющие 30-50%, вследствие эксплуатации устаревшего технологического оборудования с низким коэффициентом полезного действия;</w:t>
      </w:r>
    </w:p>
    <w:p w:rsidR="007A1B19" w:rsidRPr="001F5E8F" w:rsidRDefault="007A1B19" w:rsidP="007A1B19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F5E8F">
        <w:rPr>
          <w:rFonts w:ascii="Times New Roman" w:hAnsi="Times New Roman"/>
          <w:sz w:val="28"/>
          <w:szCs w:val="28"/>
          <w:lang w:eastAsia="ru-RU"/>
        </w:rPr>
        <w:t>- 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7A1B19" w:rsidRDefault="007A1B19" w:rsidP="007A1B19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F5E8F">
        <w:rPr>
          <w:rFonts w:ascii="Times New Roman" w:hAnsi="Times New Roman"/>
          <w:sz w:val="28"/>
          <w:szCs w:val="28"/>
          <w:lang w:eastAsia="ru-RU"/>
        </w:rPr>
        <w:t>- отсутствие очистки питьевой воды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A1B19" w:rsidRPr="00237AA8" w:rsidRDefault="007A1B19" w:rsidP="007A1B19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C130A">
        <w:rPr>
          <w:rFonts w:ascii="Times New Roman" w:hAnsi="Times New Roman"/>
          <w:sz w:val="28"/>
          <w:szCs w:val="28"/>
        </w:rPr>
        <w:t xml:space="preserve">Уровень износа коммунальной инфраструктуры на территории района </w:t>
      </w:r>
      <w:r w:rsidRPr="00237AA8">
        <w:rPr>
          <w:rFonts w:ascii="Times New Roman" w:hAnsi="Times New Roman"/>
          <w:sz w:val="28"/>
          <w:szCs w:val="28"/>
        </w:rPr>
        <w:t>составляет 53,0%. В результате накопленного износа растет количество инцидентов и аварий в системах тепл</w:t>
      </w:r>
      <w:proofErr w:type="gramStart"/>
      <w:r w:rsidRPr="00237AA8">
        <w:rPr>
          <w:rFonts w:ascii="Times New Roman" w:hAnsi="Times New Roman"/>
          <w:sz w:val="28"/>
          <w:szCs w:val="28"/>
        </w:rPr>
        <w:t>о-</w:t>
      </w:r>
      <w:proofErr w:type="gramEnd"/>
      <w:r w:rsidRPr="00237A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37AA8">
        <w:rPr>
          <w:rFonts w:ascii="Times New Roman" w:hAnsi="Times New Roman"/>
          <w:sz w:val="28"/>
          <w:szCs w:val="28"/>
        </w:rPr>
        <w:t>электро</w:t>
      </w:r>
      <w:proofErr w:type="spellEnd"/>
      <w:r w:rsidRPr="00237AA8">
        <w:rPr>
          <w:rFonts w:ascii="Times New Roman" w:hAnsi="Times New Roman"/>
          <w:sz w:val="28"/>
          <w:szCs w:val="28"/>
        </w:rPr>
        <w:t>- и водоснабжения, увеличиваются сроки ликвидации аварий и стоимость ремонтов.</w:t>
      </w:r>
      <w:r w:rsidRPr="00237AA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7AA8">
        <w:rPr>
          <w:rFonts w:ascii="Times New Roman" w:hAnsi="Times New Roman"/>
          <w:sz w:val="28"/>
          <w:szCs w:val="28"/>
        </w:rPr>
        <w:t>В муниципальной программе запланировано постепенное снижение уровня износа коммунальной инфраструктуры до 45,0 %.</w:t>
      </w:r>
    </w:p>
    <w:p w:rsidR="007A1B19" w:rsidRPr="001F5E8F" w:rsidRDefault="007A1B19" w:rsidP="007A1B19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37AA8">
        <w:rPr>
          <w:rFonts w:ascii="Times New Roman" w:hAnsi="Times New Roman"/>
          <w:sz w:val="28"/>
          <w:szCs w:val="28"/>
          <w:lang w:eastAsia="ru-RU"/>
        </w:rPr>
        <w:t>Следует отметить, что в</w:t>
      </w:r>
      <w:r w:rsidRPr="004E4392">
        <w:rPr>
          <w:rFonts w:ascii="Times New Roman" w:hAnsi="Times New Roman"/>
          <w:sz w:val="28"/>
          <w:szCs w:val="28"/>
          <w:lang w:eastAsia="ru-RU"/>
        </w:rPr>
        <w:t xml:space="preserve"> сфере жилищно-коммунального хозяйства имеют</w:t>
      </w:r>
      <w:r w:rsidRPr="001F5E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2A0F">
        <w:rPr>
          <w:rFonts w:ascii="Times New Roman" w:hAnsi="Times New Roman"/>
          <w:sz w:val="28"/>
          <w:szCs w:val="28"/>
          <w:lang w:eastAsia="ru-RU"/>
        </w:rPr>
        <w:t>место быть неплатежи населения</w:t>
      </w:r>
      <w:r w:rsidRPr="001F5E8F">
        <w:rPr>
          <w:rFonts w:ascii="Times New Roman" w:hAnsi="Times New Roman"/>
          <w:sz w:val="28"/>
          <w:szCs w:val="28"/>
          <w:lang w:eastAsia="ru-RU"/>
        </w:rPr>
        <w:t xml:space="preserve">, недостаточная информационная открытость ресурс снабжающих организаций. При этом возмещение населением затрат за предоставление услуг составляет </w:t>
      </w:r>
      <w:r w:rsidRPr="00062A0F">
        <w:rPr>
          <w:rFonts w:ascii="Times New Roman" w:hAnsi="Times New Roman"/>
          <w:sz w:val="28"/>
          <w:szCs w:val="28"/>
          <w:lang w:eastAsia="ru-RU"/>
        </w:rPr>
        <w:t>90</w:t>
      </w:r>
      <w:r w:rsidRPr="001F5E8F">
        <w:rPr>
          <w:rFonts w:ascii="Times New Roman" w:hAnsi="Times New Roman"/>
          <w:sz w:val="28"/>
          <w:szCs w:val="28"/>
          <w:lang w:eastAsia="ru-RU"/>
        </w:rPr>
        <w:t> % от стоимости предоставленных населению услуг.</w:t>
      </w:r>
    </w:p>
    <w:p w:rsidR="007A1B19" w:rsidRDefault="007A1B19" w:rsidP="007A1B19">
      <w:pPr>
        <w:pStyle w:val="af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62A0F">
        <w:rPr>
          <w:rFonts w:ascii="Times New Roman" w:hAnsi="Times New Roman"/>
          <w:sz w:val="28"/>
          <w:szCs w:val="28"/>
          <w:lang w:eastAsia="ru-RU"/>
        </w:rPr>
        <w:t>Вместе с тем в</w:t>
      </w:r>
      <w:r w:rsidRPr="001F5E8F">
        <w:rPr>
          <w:rFonts w:ascii="Times New Roman" w:hAnsi="Times New Roman"/>
          <w:sz w:val="28"/>
          <w:szCs w:val="28"/>
          <w:lang w:eastAsia="ru-RU"/>
        </w:rPr>
        <w:t xml:space="preserve">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7A1B19" w:rsidRDefault="007A1B19" w:rsidP="007A1B19">
      <w:pPr>
        <w:tabs>
          <w:tab w:val="left" w:pos="0"/>
        </w:tabs>
        <w:jc w:val="both"/>
        <w:outlineLvl w:val="1"/>
        <w:rPr>
          <w:sz w:val="28"/>
          <w:szCs w:val="28"/>
        </w:rPr>
      </w:pPr>
    </w:p>
    <w:p w:rsidR="007A1B19" w:rsidRPr="001F5E8F" w:rsidRDefault="007A1B19" w:rsidP="007A1B19">
      <w:pPr>
        <w:tabs>
          <w:tab w:val="left" w:pos="0"/>
        </w:tabs>
        <w:jc w:val="center"/>
        <w:outlineLvl w:val="1"/>
        <w:rPr>
          <w:sz w:val="28"/>
          <w:szCs w:val="28"/>
        </w:rPr>
      </w:pPr>
      <w:r w:rsidRPr="001F5E8F">
        <w:rPr>
          <w:sz w:val="28"/>
          <w:szCs w:val="28"/>
        </w:rPr>
        <w:t>2.2. Теплоснабжение</w:t>
      </w:r>
    </w:p>
    <w:p w:rsidR="007A1B19" w:rsidRPr="001F5E8F" w:rsidRDefault="007A1B19" w:rsidP="007A1B19">
      <w:pPr>
        <w:ind w:firstLine="708"/>
        <w:jc w:val="both"/>
        <w:rPr>
          <w:sz w:val="28"/>
          <w:szCs w:val="28"/>
        </w:rPr>
      </w:pP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 xml:space="preserve">Существующее котельное и вспомогательное оборудование в большей части морально устарело. </w:t>
      </w:r>
      <w:proofErr w:type="gramStart"/>
      <w:r w:rsidRPr="001F5E8F">
        <w:rPr>
          <w:sz w:val="28"/>
          <w:szCs w:val="28"/>
        </w:rPr>
        <w:t>Коэффициент использования установленной мощности котельных составляет не более 59 %.</w:t>
      </w:r>
      <w:r>
        <w:rPr>
          <w:sz w:val="28"/>
          <w:szCs w:val="28"/>
        </w:rPr>
        <w:t xml:space="preserve"> </w:t>
      </w:r>
      <w:r w:rsidRPr="001F5E8F">
        <w:rPr>
          <w:sz w:val="28"/>
          <w:szCs w:val="28"/>
        </w:rPr>
        <w:t xml:space="preserve"> Фактические потери </w:t>
      </w:r>
      <w:r w:rsidRPr="001F5E8F">
        <w:rPr>
          <w:sz w:val="28"/>
          <w:szCs w:val="28"/>
        </w:rPr>
        <w:lastRenderedPageBreak/>
        <w:t>тепловой энергии в некоторых коммунальных сетях достигают до 30%.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населенных пунктах района.</w:t>
      </w:r>
      <w:proofErr w:type="gramEnd"/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 xml:space="preserve">Несоответствие качества подземных </w:t>
      </w:r>
      <w:proofErr w:type="spellStart"/>
      <w:r w:rsidRPr="001F5E8F">
        <w:rPr>
          <w:sz w:val="28"/>
          <w:szCs w:val="28"/>
        </w:rPr>
        <w:t>водоисточников</w:t>
      </w:r>
      <w:proofErr w:type="spellEnd"/>
      <w:r w:rsidRPr="001F5E8F">
        <w:rPr>
          <w:sz w:val="28"/>
          <w:szCs w:val="28"/>
        </w:rPr>
        <w:t xml:space="preserve"> требованиям </w:t>
      </w:r>
      <w:proofErr w:type="spellStart"/>
      <w:r w:rsidRPr="001F5E8F">
        <w:rPr>
          <w:sz w:val="28"/>
          <w:szCs w:val="28"/>
        </w:rPr>
        <w:t>СанПиН</w:t>
      </w:r>
      <w:proofErr w:type="spellEnd"/>
      <w:r w:rsidRPr="001F5E8F">
        <w:rPr>
          <w:sz w:val="28"/>
          <w:szCs w:val="28"/>
        </w:rPr>
        <w:t xml:space="preserve"> по санитарно-химическим показателям обуславливается повышенным природным содержанием в воде железа, солей жесткости, фторидов, марганца. Из-за повышенного загрязнения </w:t>
      </w:r>
      <w:proofErr w:type="spellStart"/>
      <w:r w:rsidRPr="001F5E8F">
        <w:rPr>
          <w:sz w:val="28"/>
          <w:szCs w:val="28"/>
        </w:rPr>
        <w:t>водоисточников</w:t>
      </w:r>
      <w:proofErr w:type="spellEnd"/>
      <w:r w:rsidRPr="001F5E8F">
        <w:rPr>
          <w:sz w:val="28"/>
          <w:szCs w:val="28"/>
        </w:rPr>
        <w:t xml:space="preserve"> традиционно применяемые технологии обработки воды стали в большинстве случаев недостаточно эффективными.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Финансирование из бюджетов всех уровней расходов на капитальный ремонт и модернизацию инженерных систем коммунального комплекса незначительно</w:t>
      </w:r>
      <w:r>
        <w:rPr>
          <w:sz w:val="28"/>
          <w:szCs w:val="28"/>
        </w:rPr>
        <w:t>.</w:t>
      </w:r>
      <w:r w:rsidRPr="001F5E8F">
        <w:rPr>
          <w:sz w:val="28"/>
          <w:szCs w:val="28"/>
        </w:rPr>
        <w:t xml:space="preserve"> Недофинансирование отрасли по капитальному ремонту и модернизации коммунальных объектов ведет к значительному износу основных фондов отрасли,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7A1B19" w:rsidRDefault="007A1B19" w:rsidP="007A1B19">
      <w:pPr>
        <w:tabs>
          <w:tab w:val="left" w:pos="0"/>
        </w:tabs>
        <w:jc w:val="center"/>
        <w:outlineLvl w:val="1"/>
        <w:rPr>
          <w:sz w:val="28"/>
          <w:szCs w:val="28"/>
        </w:rPr>
      </w:pPr>
    </w:p>
    <w:p w:rsidR="007A1B19" w:rsidRPr="001F5E8F" w:rsidRDefault="007A1B19" w:rsidP="007A1B19">
      <w:pPr>
        <w:tabs>
          <w:tab w:val="left" w:pos="0"/>
        </w:tabs>
        <w:jc w:val="center"/>
        <w:outlineLvl w:val="1"/>
        <w:rPr>
          <w:sz w:val="28"/>
          <w:szCs w:val="28"/>
        </w:rPr>
      </w:pPr>
      <w:r w:rsidRPr="001F5E8F">
        <w:rPr>
          <w:sz w:val="28"/>
          <w:szCs w:val="28"/>
        </w:rPr>
        <w:t>2.3. Водоснабжение</w:t>
      </w:r>
    </w:p>
    <w:p w:rsidR="007A1B19" w:rsidRPr="001F5E8F" w:rsidRDefault="007A1B19" w:rsidP="007A1B19">
      <w:pPr>
        <w:tabs>
          <w:tab w:val="left" w:pos="0"/>
        </w:tabs>
        <w:jc w:val="center"/>
        <w:outlineLvl w:val="1"/>
        <w:rPr>
          <w:sz w:val="28"/>
          <w:szCs w:val="28"/>
        </w:rPr>
      </w:pP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 xml:space="preserve">Население района составляет </w:t>
      </w:r>
      <w:r w:rsidR="007E23EB">
        <w:rPr>
          <w:sz w:val="28"/>
          <w:szCs w:val="28"/>
        </w:rPr>
        <w:t>11 589</w:t>
      </w:r>
      <w:r w:rsidR="006806FD">
        <w:rPr>
          <w:sz w:val="28"/>
          <w:szCs w:val="28"/>
        </w:rPr>
        <w:t xml:space="preserve"> </w:t>
      </w:r>
      <w:r w:rsidR="00AB061D" w:rsidRPr="002C467D">
        <w:rPr>
          <w:sz w:val="28"/>
          <w:szCs w:val="28"/>
        </w:rPr>
        <w:t>человек</w:t>
      </w:r>
      <w:r w:rsidRPr="001F5E8F">
        <w:rPr>
          <w:sz w:val="28"/>
          <w:szCs w:val="28"/>
        </w:rPr>
        <w:t xml:space="preserve">. Основная часть населения района (около 70%) получает питьевую воду из децентрализованных источников: колодцев и скважин верхнего водоносного горизонта – 50%, родников – 5%, река </w:t>
      </w:r>
      <w:proofErr w:type="spellStart"/>
      <w:r w:rsidRPr="001F5E8F">
        <w:rPr>
          <w:sz w:val="28"/>
          <w:szCs w:val="28"/>
        </w:rPr>
        <w:t>Усолка</w:t>
      </w:r>
      <w:proofErr w:type="spellEnd"/>
      <w:r w:rsidRPr="001F5E8F">
        <w:rPr>
          <w:sz w:val="28"/>
          <w:szCs w:val="28"/>
        </w:rPr>
        <w:t xml:space="preserve"> и ее притоки – 15%.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FB6F60">
        <w:rPr>
          <w:sz w:val="28"/>
          <w:szCs w:val="28"/>
        </w:rPr>
        <w:t xml:space="preserve">Общая длина водопроводных сетей </w:t>
      </w:r>
      <w:r w:rsidRPr="00405B96">
        <w:rPr>
          <w:sz w:val="28"/>
          <w:szCs w:val="28"/>
        </w:rPr>
        <w:t>52,922 км, в том числе 28,1 км ветхие и подлежат замене. По причине высокого износа трубопроводов в рабочем состоянии находится только 26,9 км</w:t>
      </w:r>
      <w:r w:rsidRPr="00FB6F60">
        <w:rPr>
          <w:sz w:val="28"/>
          <w:szCs w:val="28"/>
        </w:rPr>
        <w:t xml:space="preserve"> водопровода.</w:t>
      </w:r>
      <w:r w:rsidRPr="001F5E8F">
        <w:rPr>
          <w:sz w:val="28"/>
          <w:szCs w:val="28"/>
        </w:rPr>
        <w:t xml:space="preserve"> Общий износ систем централизованного водоснабжения на территории района составляет 70%. Разбор воды населением из водопроводов на 90% осуществляется через водоразборные колонки.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 xml:space="preserve">Необходимо особо отметить, что жители районного центра – с. Дзержинское количеством </w:t>
      </w:r>
      <w:r w:rsidR="00AB061D">
        <w:rPr>
          <w:sz w:val="28"/>
          <w:szCs w:val="28"/>
        </w:rPr>
        <w:t xml:space="preserve">6,760 </w:t>
      </w:r>
      <w:r w:rsidRPr="001F5E8F">
        <w:rPr>
          <w:sz w:val="28"/>
          <w:szCs w:val="28"/>
        </w:rPr>
        <w:t xml:space="preserve">тыс. чел., что составляет </w:t>
      </w:r>
      <w:r w:rsidRPr="007C3C21">
        <w:rPr>
          <w:sz w:val="28"/>
          <w:szCs w:val="28"/>
        </w:rPr>
        <w:t>52,9% населения</w:t>
      </w:r>
      <w:r w:rsidRPr="001F5E8F">
        <w:rPr>
          <w:sz w:val="28"/>
          <w:szCs w:val="28"/>
        </w:rPr>
        <w:t xml:space="preserve"> района, обеспечены централизованным водоснабжением только на 8-10%. Остальная часть жителей пользуется водой из колодцев, которых </w:t>
      </w:r>
      <w:proofErr w:type="gramStart"/>
      <w:r w:rsidRPr="001F5E8F">
        <w:rPr>
          <w:sz w:val="28"/>
          <w:szCs w:val="28"/>
        </w:rPr>
        <w:t>в</w:t>
      </w:r>
      <w:proofErr w:type="gramEnd"/>
      <w:r w:rsidRPr="001F5E8F">
        <w:rPr>
          <w:sz w:val="28"/>
          <w:szCs w:val="28"/>
        </w:rPr>
        <w:t xml:space="preserve"> с. Дзержинское более 200 единиц.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proofErr w:type="spellStart"/>
      <w:r w:rsidRPr="001F5E8F">
        <w:rPr>
          <w:sz w:val="28"/>
          <w:szCs w:val="28"/>
        </w:rPr>
        <w:t>Водопотребителями</w:t>
      </w:r>
      <w:proofErr w:type="spellEnd"/>
      <w:r w:rsidRPr="001F5E8F">
        <w:rPr>
          <w:sz w:val="28"/>
          <w:szCs w:val="28"/>
        </w:rPr>
        <w:t xml:space="preserve"> Дзержинского района являются: население, объекты соцкультбыта, местная промышленность, сельское хозяйство. </w:t>
      </w:r>
      <w:r w:rsidR="007E23EB" w:rsidRPr="001F5E8F">
        <w:rPr>
          <w:sz w:val="28"/>
          <w:szCs w:val="28"/>
        </w:rPr>
        <w:t>Кроме этого,</w:t>
      </w:r>
      <w:r w:rsidRPr="001F5E8F">
        <w:rPr>
          <w:sz w:val="28"/>
          <w:szCs w:val="28"/>
        </w:rPr>
        <w:t xml:space="preserve"> расход воды осуществляется на полив с/</w:t>
      </w:r>
      <w:proofErr w:type="spellStart"/>
      <w:r w:rsidRPr="001F5E8F">
        <w:rPr>
          <w:sz w:val="28"/>
          <w:szCs w:val="28"/>
        </w:rPr>
        <w:t>х</w:t>
      </w:r>
      <w:proofErr w:type="spellEnd"/>
      <w:r w:rsidRPr="001F5E8F">
        <w:rPr>
          <w:sz w:val="28"/>
          <w:szCs w:val="28"/>
        </w:rPr>
        <w:t xml:space="preserve"> культур на приусадебных участках и пожаротушение.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 xml:space="preserve">Потребление воды в среднем по району составляет </w:t>
      </w:r>
      <w:r w:rsidRPr="003C1380">
        <w:rPr>
          <w:sz w:val="28"/>
          <w:szCs w:val="28"/>
        </w:rPr>
        <w:t xml:space="preserve">около 2200 м3 в сутки, 800 тыс. м3 в год, в том числе </w:t>
      </w:r>
      <w:proofErr w:type="gramStart"/>
      <w:r w:rsidRPr="003C1380">
        <w:rPr>
          <w:sz w:val="28"/>
          <w:szCs w:val="28"/>
        </w:rPr>
        <w:t>по</w:t>
      </w:r>
      <w:proofErr w:type="gramEnd"/>
      <w:r w:rsidRPr="003C1380">
        <w:rPr>
          <w:sz w:val="28"/>
          <w:szCs w:val="28"/>
        </w:rPr>
        <w:t xml:space="preserve"> с. Дзержинское около 1000 м3 в сутки, 350 тыс. м3 в год. При этом потребность в воде </w:t>
      </w:r>
      <w:proofErr w:type="gramStart"/>
      <w:r w:rsidRPr="003C1380">
        <w:rPr>
          <w:sz w:val="28"/>
          <w:szCs w:val="28"/>
        </w:rPr>
        <w:t>по</w:t>
      </w:r>
      <w:proofErr w:type="gramEnd"/>
      <w:r w:rsidRPr="003C1380">
        <w:rPr>
          <w:sz w:val="28"/>
          <w:szCs w:val="28"/>
        </w:rPr>
        <w:t xml:space="preserve"> с. Дзержинское согласно </w:t>
      </w:r>
      <w:proofErr w:type="spellStart"/>
      <w:r w:rsidRPr="003C1380">
        <w:rPr>
          <w:sz w:val="28"/>
          <w:szCs w:val="28"/>
        </w:rPr>
        <w:t>СНиП</w:t>
      </w:r>
      <w:proofErr w:type="spellEnd"/>
      <w:r w:rsidRPr="003C1380">
        <w:rPr>
          <w:sz w:val="28"/>
          <w:szCs w:val="28"/>
        </w:rPr>
        <w:t xml:space="preserve"> составляет не менее 2000 м3 в сутки, 700 тыс. м3 в год.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proofErr w:type="gramStart"/>
      <w:r w:rsidRPr="003C1380">
        <w:rPr>
          <w:sz w:val="28"/>
          <w:szCs w:val="28"/>
        </w:rPr>
        <w:lastRenderedPageBreak/>
        <w:t>Острый дефицит воды</w:t>
      </w:r>
      <w:r w:rsidRPr="001F5E8F">
        <w:rPr>
          <w:sz w:val="28"/>
          <w:szCs w:val="28"/>
        </w:rPr>
        <w:t>, особенно в с. Дзержинское, обусловлен недостаточным дебитом и сезонными колебаниями уровня воды в колодцах.</w:t>
      </w:r>
      <w:proofErr w:type="gramEnd"/>
      <w:r w:rsidRPr="001F5E8F">
        <w:rPr>
          <w:sz w:val="28"/>
          <w:szCs w:val="28"/>
        </w:rPr>
        <w:t xml:space="preserve"> А также недостаточной производительностью станций водоподъема, недостаточным развитием и ветхим состоянием водопроводных сетей</w:t>
      </w:r>
      <w:r>
        <w:rPr>
          <w:sz w:val="28"/>
          <w:szCs w:val="28"/>
        </w:rPr>
        <w:t xml:space="preserve">, </w:t>
      </w:r>
      <w:r w:rsidRPr="001F5E8F">
        <w:rPr>
          <w:sz w:val="28"/>
          <w:szCs w:val="28"/>
        </w:rPr>
        <w:t xml:space="preserve">неудовлетворительное качество воды в </w:t>
      </w:r>
      <w:proofErr w:type="spellStart"/>
      <w:r w:rsidRPr="001F5E8F">
        <w:rPr>
          <w:sz w:val="28"/>
          <w:szCs w:val="28"/>
        </w:rPr>
        <w:t>водоисточниках</w:t>
      </w:r>
      <w:proofErr w:type="spellEnd"/>
      <w:r w:rsidRPr="001F5E8F">
        <w:rPr>
          <w:sz w:val="28"/>
          <w:szCs w:val="28"/>
        </w:rPr>
        <w:t xml:space="preserve"> на территории района.</w:t>
      </w:r>
      <w:r>
        <w:rPr>
          <w:sz w:val="28"/>
          <w:szCs w:val="28"/>
        </w:rPr>
        <w:t xml:space="preserve"> 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Основн</w:t>
      </w:r>
      <w:r>
        <w:rPr>
          <w:sz w:val="28"/>
          <w:szCs w:val="28"/>
        </w:rPr>
        <w:t xml:space="preserve">ой </w:t>
      </w:r>
      <w:r w:rsidRPr="001F5E8F">
        <w:rPr>
          <w:sz w:val="28"/>
          <w:szCs w:val="28"/>
        </w:rPr>
        <w:t>проблем</w:t>
      </w:r>
      <w:r>
        <w:rPr>
          <w:sz w:val="28"/>
          <w:szCs w:val="28"/>
        </w:rPr>
        <w:t xml:space="preserve">ой </w:t>
      </w:r>
      <w:proofErr w:type="spellStart"/>
      <w:r>
        <w:rPr>
          <w:sz w:val="28"/>
          <w:szCs w:val="28"/>
        </w:rPr>
        <w:t>водообеспечение</w:t>
      </w:r>
      <w:proofErr w:type="spellEnd"/>
      <w:r w:rsidRPr="001F5E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1F5E8F">
        <w:rPr>
          <w:sz w:val="28"/>
          <w:szCs w:val="28"/>
        </w:rPr>
        <w:t>недостаточное развитие и ветхое состояние водопроводных сетей</w:t>
      </w:r>
      <w:r>
        <w:rPr>
          <w:sz w:val="28"/>
          <w:szCs w:val="28"/>
        </w:rPr>
        <w:t xml:space="preserve">, </w:t>
      </w:r>
      <w:r w:rsidRPr="001F5E8F">
        <w:rPr>
          <w:sz w:val="28"/>
          <w:szCs w:val="28"/>
        </w:rPr>
        <w:t>необеспеченность населения, социальных учреждений и производства водой в необходимом количестве.</w:t>
      </w:r>
      <w:r>
        <w:rPr>
          <w:sz w:val="28"/>
          <w:szCs w:val="28"/>
        </w:rPr>
        <w:t xml:space="preserve"> 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5E8F">
        <w:rPr>
          <w:sz w:val="28"/>
          <w:szCs w:val="28"/>
        </w:rPr>
        <w:t xml:space="preserve">Качество имеющейся на территории района питьевой воды в более чем 90% источников водоснабжения не соответствует </w:t>
      </w:r>
      <w:proofErr w:type="spellStart"/>
      <w:r w:rsidRPr="001F5E8F">
        <w:rPr>
          <w:sz w:val="28"/>
          <w:szCs w:val="28"/>
        </w:rPr>
        <w:t>СанПиН</w:t>
      </w:r>
      <w:proofErr w:type="spellEnd"/>
      <w:r w:rsidRPr="001F5E8F">
        <w:rPr>
          <w:sz w:val="28"/>
          <w:szCs w:val="28"/>
        </w:rPr>
        <w:t xml:space="preserve"> 2.1.4.1074-01. В глубинных скважинах превышено содержание солей (общая жесткость), марганца и железа, в колодцах, скважинах верхнего водоносного горизонта, в воде рек превышено содержание вредных</w:t>
      </w:r>
      <w:r>
        <w:rPr>
          <w:sz w:val="28"/>
          <w:szCs w:val="28"/>
        </w:rPr>
        <w:t xml:space="preserve"> </w:t>
      </w:r>
      <w:r w:rsidRPr="001F5E8F">
        <w:rPr>
          <w:sz w:val="28"/>
          <w:szCs w:val="28"/>
        </w:rPr>
        <w:t xml:space="preserve">веществ, обусловленных поверхностными загрязнениями (фенолы, нитраты и т.д.). 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Низкое качество воды вызывает увеличение заболеваемости населения на территории района.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Целесообразность использования программно-целевого метода для перехода к устойчивому функционированию и развитию сектора водоснабжения определяется тем, что: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задача по обеспечению населения чистой водой входит в число приоритетов долгосрочного социально-экономического развития района, ее решение позволяет обеспечить возможность для улучшения качества жизни населения, предотвратить чрезвычайные ситуации, связанные с функционированием систем водоснабжения, создать условия для эффективного функционирования и устойчивого развития организаций и обеспечить рост производства в смежных секторах промышленности;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необходимые капитальные вложения не могут быть осуществлены в пределах одного финансового года и требуют значительных расходов бюджетов различных уровней;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проблемы снабжения населения чистой водой носят комплексный характер, а их решение окажет существенное положительное влияние на социальное благополучие общества, общее экономическое развитие</w:t>
      </w:r>
      <w:r>
        <w:rPr>
          <w:sz w:val="28"/>
          <w:szCs w:val="28"/>
        </w:rPr>
        <w:t>.</w:t>
      </w:r>
    </w:p>
    <w:p w:rsidR="007A1B19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B19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95F8C">
        <w:rPr>
          <w:rFonts w:ascii="Times New Roman" w:hAnsi="Times New Roman"/>
          <w:sz w:val="28"/>
          <w:szCs w:val="28"/>
          <w:lang w:eastAsia="ru-RU"/>
        </w:rPr>
        <w:t>2.4 Энергосбережение</w:t>
      </w:r>
    </w:p>
    <w:p w:rsidR="007A1B19" w:rsidRPr="00095F8C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A1B19" w:rsidRPr="00095F8C" w:rsidRDefault="007A1B19" w:rsidP="00AB061D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095F8C">
        <w:rPr>
          <w:rFonts w:ascii="Times New Roman" w:hAnsi="Times New Roman"/>
          <w:color w:val="000000"/>
          <w:sz w:val="28"/>
          <w:szCs w:val="28"/>
        </w:rPr>
        <w:t>Анализ потребления топливно-энергетических ресурсов в Дзержинском районе (далее - район) показывает, что за последние 5 лет произошло существенное изменение структуры тепловых и электрических нагрузок. Наиболее значительный прирост потребления электроэнергии произошел в бытовом секторе и муниципальных бюджетных учреждениях.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5F8C">
        <w:rPr>
          <w:rFonts w:ascii="Times New Roman" w:hAnsi="Times New Roman"/>
          <w:color w:val="000000"/>
          <w:sz w:val="28"/>
          <w:szCs w:val="28"/>
        </w:rPr>
        <w:t>Именно в этих сферах расходуется до 40 - 60 процентов муниципального бюджета.</w:t>
      </w:r>
    </w:p>
    <w:p w:rsidR="007A1B19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Дзержинский р</w:t>
      </w:r>
      <w:r w:rsidRPr="00095F8C">
        <w:rPr>
          <w:color w:val="000000"/>
          <w:sz w:val="28"/>
          <w:szCs w:val="28"/>
        </w:rPr>
        <w:t xml:space="preserve">айон полностью обеспечен бурым углем разреза </w:t>
      </w:r>
      <w:proofErr w:type="spellStart"/>
      <w:r w:rsidRPr="00095F8C">
        <w:rPr>
          <w:color w:val="000000"/>
          <w:sz w:val="28"/>
          <w:szCs w:val="28"/>
        </w:rPr>
        <w:t>Степановский</w:t>
      </w:r>
      <w:proofErr w:type="spellEnd"/>
      <w:r w:rsidRPr="00095F8C">
        <w:rPr>
          <w:color w:val="000000"/>
          <w:sz w:val="28"/>
          <w:szCs w:val="28"/>
        </w:rPr>
        <w:t xml:space="preserve">, находящегося на территории района. Кроме того, уголь завозится из соседних районов </w:t>
      </w:r>
      <w:proofErr w:type="spellStart"/>
      <w:r w:rsidRPr="00095F8C">
        <w:rPr>
          <w:color w:val="000000"/>
          <w:sz w:val="28"/>
          <w:szCs w:val="28"/>
        </w:rPr>
        <w:t>Абанского</w:t>
      </w:r>
      <w:proofErr w:type="spellEnd"/>
      <w:r w:rsidRPr="00095F8C">
        <w:rPr>
          <w:color w:val="000000"/>
          <w:sz w:val="28"/>
          <w:szCs w:val="28"/>
        </w:rPr>
        <w:t xml:space="preserve"> и </w:t>
      </w:r>
      <w:proofErr w:type="spellStart"/>
      <w:r w:rsidRPr="00095F8C">
        <w:rPr>
          <w:color w:val="000000"/>
          <w:sz w:val="28"/>
          <w:szCs w:val="28"/>
        </w:rPr>
        <w:t>Канского</w:t>
      </w:r>
      <w:proofErr w:type="spellEnd"/>
      <w:r w:rsidRPr="00095F8C">
        <w:rPr>
          <w:color w:val="000000"/>
          <w:sz w:val="28"/>
          <w:szCs w:val="28"/>
        </w:rPr>
        <w:t>. Вся электрическая энергия поставляется из-за пределов района по сетям АО «МРСК Сибири». Система централизованного обеспечения природным газом на территории Д</w:t>
      </w:r>
      <w:r>
        <w:rPr>
          <w:color w:val="000000"/>
          <w:sz w:val="28"/>
          <w:szCs w:val="28"/>
        </w:rPr>
        <w:t xml:space="preserve">зержинского района отсутствует. </w:t>
      </w:r>
      <w:r w:rsidRPr="00095F8C">
        <w:rPr>
          <w:color w:val="000000"/>
          <w:sz w:val="28"/>
          <w:szCs w:val="28"/>
        </w:rPr>
        <w:t xml:space="preserve">Выработку тепла (которая составляет 18,0 тыс. Гкал в год) осуществляют </w:t>
      </w:r>
      <w:r w:rsidRPr="006B20DE">
        <w:rPr>
          <w:color w:val="000000"/>
          <w:sz w:val="28"/>
          <w:szCs w:val="28"/>
        </w:rPr>
        <w:t>муниципальные отопительные котельные</w:t>
      </w:r>
      <w:r>
        <w:rPr>
          <w:color w:val="000000"/>
          <w:sz w:val="28"/>
          <w:szCs w:val="28"/>
        </w:rPr>
        <w:t xml:space="preserve"> и модульная котельная мощностью 7 МВт</w:t>
      </w:r>
      <w:r w:rsidRPr="00FB6F60">
        <w:rPr>
          <w:color w:val="000000"/>
          <w:sz w:val="28"/>
          <w:szCs w:val="28"/>
        </w:rPr>
        <w:t>.</w:t>
      </w:r>
      <w:r w:rsidRPr="00095F8C">
        <w:rPr>
          <w:color w:val="000000"/>
          <w:sz w:val="28"/>
          <w:szCs w:val="28"/>
        </w:rPr>
        <w:t xml:space="preserve"> Топливом для выработки тепловой энергии служит уголь.</w:t>
      </w:r>
      <w:r>
        <w:rPr>
          <w:color w:val="000000"/>
          <w:sz w:val="28"/>
          <w:szCs w:val="28"/>
        </w:rPr>
        <w:t xml:space="preserve">  </w:t>
      </w:r>
    </w:p>
    <w:p w:rsidR="007A1B19" w:rsidRPr="00095F8C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95F8C">
        <w:rPr>
          <w:color w:val="000000"/>
          <w:sz w:val="28"/>
          <w:szCs w:val="28"/>
        </w:rPr>
        <w:t>Основной потребитель топливно-энергетических ресурсов в Дзержинском районе – жилищно-коммунальное хозяйство и социальная сфера. На их долю в текущем году пришлось до 76 процентов от общего потребления топливно-энергетических ресурсов в районе. Это говорит о том, что и наибольший потенциал энергосбережения скрыт именно в этих отраслях.</w:t>
      </w:r>
    </w:p>
    <w:p w:rsidR="007A1B19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6806FD">
        <w:rPr>
          <w:color w:val="000000"/>
          <w:sz w:val="28"/>
          <w:szCs w:val="28"/>
        </w:rPr>
        <w:t>В целом по району наблюдается рост потребления топливно-энергетических ресурсов.</w:t>
      </w:r>
      <w:r w:rsidRPr="00095F8C">
        <w:rPr>
          <w:color w:val="000000"/>
          <w:sz w:val="28"/>
          <w:szCs w:val="28"/>
        </w:rPr>
        <w:t xml:space="preserve"> Так за предыдущий год на душу населения было потреблено 1426 кг </w:t>
      </w:r>
      <w:proofErr w:type="spellStart"/>
      <w:r w:rsidRPr="00095F8C">
        <w:rPr>
          <w:color w:val="000000"/>
          <w:sz w:val="28"/>
          <w:szCs w:val="28"/>
        </w:rPr>
        <w:t>у.т</w:t>
      </w:r>
      <w:proofErr w:type="spellEnd"/>
      <w:r w:rsidRPr="00095F8C">
        <w:rPr>
          <w:color w:val="000000"/>
          <w:sz w:val="28"/>
          <w:szCs w:val="28"/>
        </w:rPr>
        <w:t xml:space="preserve">. всего, 333 кг </w:t>
      </w:r>
      <w:proofErr w:type="spellStart"/>
      <w:r w:rsidRPr="00095F8C">
        <w:rPr>
          <w:color w:val="000000"/>
          <w:sz w:val="28"/>
          <w:szCs w:val="28"/>
        </w:rPr>
        <w:t>у.т</w:t>
      </w:r>
      <w:proofErr w:type="spellEnd"/>
      <w:r w:rsidRPr="00095F8C">
        <w:rPr>
          <w:color w:val="000000"/>
          <w:sz w:val="28"/>
          <w:szCs w:val="28"/>
        </w:rPr>
        <w:t xml:space="preserve">. (или 994 кВтч) электрической энергии и 833 кг </w:t>
      </w:r>
      <w:proofErr w:type="spellStart"/>
      <w:r w:rsidRPr="00095F8C">
        <w:rPr>
          <w:color w:val="000000"/>
          <w:sz w:val="28"/>
          <w:szCs w:val="28"/>
        </w:rPr>
        <w:t>у.т</w:t>
      </w:r>
      <w:proofErr w:type="spellEnd"/>
      <w:r w:rsidRPr="00095F8C">
        <w:rPr>
          <w:color w:val="000000"/>
          <w:sz w:val="28"/>
          <w:szCs w:val="28"/>
        </w:rPr>
        <w:t xml:space="preserve">. (или 5,8 Гкал) тепла. В следующем году эти показатели составили 1549 кг </w:t>
      </w:r>
      <w:proofErr w:type="spellStart"/>
      <w:r w:rsidRPr="00095F8C">
        <w:rPr>
          <w:color w:val="000000"/>
          <w:sz w:val="28"/>
          <w:szCs w:val="28"/>
        </w:rPr>
        <w:t>у.т</w:t>
      </w:r>
      <w:proofErr w:type="spellEnd"/>
      <w:r w:rsidRPr="00095F8C">
        <w:rPr>
          <w:color w:val="000000"/>
          <w:sz w:val="28"/>
          <w:szCs w:val="28"/>
        </w:rPr>
        <w:t xml:space="preserve">. всего, электрической энергии - 329 кг </w:t>
      </w:r>
      <w:proofErr w:type="spellStart"/>
      <w:r w:rsidRPr="00095F8C">
        <w:rPr>
          <w:color w:val="000000"/>
          <w:sz w:val="28"/>
          <w:szCs w:val="28"/>
        </w:rPr>
        <w:t>у.т</w:t>
      </w:r>
      <w:proofErr w:type="spellEnd"/>
      <w:r w:rsidRPr="00095F8C">
        <w:rPr>
          <w:color w:val="000000"/>
          <w:sz w:val="28"/>
          <w:szCs w:val="28"/>
        </w:rPr>
        <w:t xml:space="preserve">. или 982 кВтч, тепла - 776 кг </w:t>
      </w:r>
      <w:proofErr w:type="spellStart"/>
      <w:r w:rsidRPr="00095F8C">
        <w:rPr>
          <w:color w:val="000000"/>
          <w:sz w:val="28"/>
          <w:szCs w:val="28"/>
        </w:rPr>
        <w:t>у.т</w:t>
      </w:r>
      <w:proofErr w:type="spellEnd"/>
      <w:r w:rsidRPr="00095F8C">
        <w:rPr>
          <w:color w:val="000000"/>
          <w:sz w:val="28"/>
          <w:szCs w:val="28"/>
        </w:rPr>
        <w:t>. или 5,4 Гкал соответственно.</w:t>
      </w:r>
    </w:p>
    <w:p w:rsidR="007A1B19" w:rsidRPr="00095F8C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95F8C">
        <w:rPr>
          <w:color w:val="000000"/>
          <w:sz w:val="28"/>
          <w:szCs w:val="28"/>
        </w:rPr>
        <w:t>Ситуация с оснащенностью приборами учета энергоресурсов в различных муниципальных образованиях района выглядит следующим образом:</w:t>
      </w:r>
    </w:p>
    <w:p w:rsidR="007A1B19" w:rsidRPr="00095F8C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95F8C">
        <w:rPr>
          <w:color w:val="000000"/>
          <w:sz w:val="28"/>
          <w:szCs w:val="28"/>
        </w:rPr>
        <w:t>оснащенность жилищной сферы сельсоветов района приборами учета составляет: по электроэнергии - 92,3 процента, по холодной воде - 1,6 процента;</w:t>
      </w:r>
    </w:p>
    <w:p w:rsidR="007A1B19" w:rsidRPr="00095F8C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95F8C">
        <w:rPr>
          <w:color w:val="000000"/>
          <w:sz w:val="28"/>
          <w:szCs w:val="28"/>
        </w:rPr>
        <w:t>оснащенность муниципальных учреждений района приборами учета составляет: по тепловой энергии - 32,7 процента, по электроэнергии - 98,8 процента, по холодной воде - 90,9 процента;</w:t>
      </w:r>
    </w:p>
    <w:p w:rsidR="007A1B19" w:rsidRPr="00095F8C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95F8C">
        <w:rPr>
          <w:color w:val="000000"/>
          <w:sz w:val="28"/>
          <w:szCs w:val="28"/>
        </w:rPr>
        <w:t>оснащенность источников теплоснабжения района приборами учета составляет: по тепловой энергии - 10 процента, по электроэнергии - 100 процентов;</w:t>
      </w:r>
    </w:p>
    <w:p w:rsidR="007A1B19" w:rsidRPr="00095F8C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95F8C">
        <w:rPr>
          <w:color w:val="000000"/>
          <w:sz w:val="28"/>
          <w:szCs w:val="28"/>
        </w:rPr>
        <w:t xml:space="preserve">Доля общественного транспорта, работающего на газомоторном топливе, в среднем по району составляет </w:t>
      </w:r>
      <w:r w:rsidRPr="007C3C21">
        <w:rPr>
          <w:color w:val="000000"/>
          <w:sz w:val="28"/>
          <w:szCs w:val="28"/>
        </w:rPr>
        <w:t>20 процента, в то время как 80 процентов работает на бензине и дизельном топливе.</w:t>
      </w:r>
      <w:r>
        <w:rPr>
          <w:color w:val="000000"/>
          <w:sz w:val="28"/>
          <w:szCs w:val="28"/>
        </w:rPr>
        <w:t xml:space="preserve">  </w:t>
      </w:r>
    </w:p>
    <w:p w:rsidR="007A1B19" w:rsidRPr="00095F8C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95F8C">
        <w:rPr>
          <w:color w:val="000000"/>
          <w:sz w:val="28"/>
          <w:szCs w:val="28"/>
        </w:rPr>
        <w:t xml:space="preserve">Реализация </w:t>
      </w:r>
      <w:r w:rsidRPr="003C1380">
        <w:rPr>
          <w:color w:val="000000"/>
          <w:sz w:val="28"/>
          <w:szCs w:val="28"/>
        </w:rPr>
        <w:t>настоящей программы приведет к созданию реальных стимулов для экономии энергоресурсов, повысит качество</w:t>
      </w:r>
      <w:r w:rsidRPr="00095F8C">
        <w:rPr>
          <w:color w:val="000000"/>
          <w:sz w:val="28"/>
          <w:szCs w:val="28"/>
        </w:rPr>
        <w:t xml:space="preserve"> предоставляемых коммунальных услуг, сократит расходы бюджета, улучшит экологическую ситуацию в районе.</w:t>
      </w:r>
    </w:p>
    <w:p w:rsidR="007A1B19" w:rsidRPr="001F5E8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B19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 w:rsidRPr="001F5E8F">
        <w:rPr>
          <w:rFonts w:ascii="Times New Roman" w:hAnsi="Times New Roman"/>
          <w:sz w:val="28"/>
          <w:szCs w:val="28"/>
        </w:rPr>
        <w:t>3. Приоритеты и цели социально-экономического развития в жилищно-коммунальном хозяйстве, описание основных целей и задач программы, прогноз развития жилищно-коммунального хозяйства.</w:t>
      </w:r>
    </w:p>
    <w:p w:rsidR="007A1B19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A1B19" w:rsidRPr="00210E2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273E1">
        <w:rPr>
          <w:rFonts w:ascii="Times New Roman" w:hAnsi="Times New Roman"/>
          <w:sz w:val="28"/>
          <w:szCs w:val="28"/>
        </w:rPr>
        <w:t xml:space="preserve">Приоритеты муниципальной политики в жилищно-коммунальной сфере определены в соответствии с 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(далее – Указ № 600), а также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</w:t>
      </w:r>
      <w:r w:rsidRPr="00210E2F">
        <w:rPr>
          <w:rStyle w:val="9pt"/>
          <w:b w:val="0"/>
          <w:sz w:val="28"/>
          <w:szCs w:val="28"/>
        </w:rPr>
        <w:t>№ 1662-р.</w:t>
      </w:r>
      <w:proofErr w:type="gramEnd"/>
    </w:p>
    <w:p w:rsidR="007A1B19" w:rsidRDefault="007A1B19" w:rsidP="007A1B19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8765AB">
        <w:rPr>
          <w:sz w:val="28"/>
          <w:szCs w:val="28"/>
        </w:rPr>
        <w:t xml:space="preserve">В период реализации программы будет продолжено внедрение ресурсосберегающих технологий и создание условий для более широкого использования малой энергетики и возобновляемых видов топливно-энергетических ресурсов в </w:t>
      </w:r>
      <w:r>
        <w:rPr>
          <w:sz w:val="28"/>
          <w:szCs w:val="28"/>
        </w:rPr>
        <w:t>жилищно-коммунальном хозяйстве.</w:t>
      </w:r>
    </w:p>
    <w:p w:rsidR="007A1B19" w:rsidRPr="008765AB" w:rsidRDefault="007A1B19" w:rsidP="007A1B19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8765AB">
        <w:rPr>
          <w:sz w:val="28"/>
          <w:szCs w:val="28"/>
        </w:rPr>
        <w:t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будет уделено модернизации систем водоснабжения, водоотведения и очистки сточных вод.</w:t>
      </w:r>
    </w:p>
    <w:p w:rsidR="007A1B19" w:rsidRPr="008765AB" w:rsidRDefault="007A1B19" w:rsidP="007A1B19">
      <w:pPr>
        <w:pStyle w:val="1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8765AB">
        <w:rPr>
          <w:sz w:val="28"/>
          <w:szCs w:val="28"/>
        </w:rPr>
        <w:t xml:space="preserve">В результате будут созданы благоприятные условия для реализации инвестиционных проектов на основе </w:t>
      </w:r>
      <w:proofErr w:type="spellStart"/>
      <w:r w:rsidRPr="008765AB">
        <w:rPr>
          <w:sz w:val="28"/>
          <w:szCs w:val="28"/>
        </w:rPr>
        <w:t>муниципально-частного</w:t>
      </w:r>
      <w:proofErr w:type="spellEnd"/>
      <w:r w:rsidRPr="008765AB">
        <w:rPr>
          <w:sz w:val="28"/>
          <w:szCs w:val="28"/>
        </w:rPr>
        <w:t xml:space="preserve">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8765AB">
        <w:rPr>
          <w:sz w:val="28"/>
          <w:szCs w:val="28"/>
        </w:rPr>
        <w:t>энергоэффективных</w:t>
      </w:r>
      <w:proofErr w:type="spellEnd"/>
      <w:r w:rsidRPr="008765AB">
        <w:rPr>
          <w:sz w:val="28"/>
          <w:szCs w:val="28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7A1B19" w:rsidRPr="008765AB" w:rsidRDefault="007A1B19" w:rsidP="007A1B19">
      <w:pPr>
        <w:ind w:firstLine="720"/>
        <w:jc w:val="both"/>
        <w:textAlignment w:val="baseline"/>
        <w:rPr>
          <w:sz w:val="28"/>
          <w:szCs w:val="28"/>
        </w:rPr>
      </w:pPr>
      <w:r w:rsidRPr="00A12061">
        <w:rPr>
          <w:sz w:val="28"/>
          <w:szCs w:val="28"/>
        </w:rPr>
        <w:t>Цели муниципальной</w:t>
      </w:r>
      <w:r w:rsidRPr="008765AB">
        <w:rPr>
          <w:sz w:val="28"/>
          <w:szCs w:val="28"/>
        </w:rPr>
        <w:t xml:space="preserve"> программы:</w:t>
      </w:r>
    </w:p>
    <w:p w:rsidR="007A1B19" w:rsidRDefault="007A1B19" w:rsidP="007A1B1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F5E8F">
        <w:rPr>
          <w:sz w:val="28"/>
          <w:szCs w:val="28"/>
        </w:rPr>
        <w:t xml:space="preserve">1. </w:t>
      </w:r>
      <w:r w:rsidRPr="009107D4">
        <w:rPr>
          <w:sz w:val="28"/>
          <w:szCs w:val="28"/>
        </w:rPr>
        <w:t>Развитие, модернизация и капитальный ремонт объектов коммунальной инфраструктуры Дзержинского района</w:t>
      </w:r>
      <w:r>
        <w:rPr>
          <w:sz w:val="28"/>
          <w:szCs w:val="28"/>
        </w:rPr>
        <w:t>;</w:t>
      </w:r>
    </w:p>
    <w:p w:rsidR="007A1B19" w:rsidRDefault="007A1B19" w:rsidP="007A1B1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 2. Р</w:t>
      </w:r>
      <w:r w:rsidRPr="00252103">
        <w:rPr>
          <w:sz w:val="28"/>
          <w:szCs w:val="28"/>
        </w:rPr>
        <w:t>азвитие и модернизация объектов водоснабжения и водоотведения в целях обеспечения населения Дзержинского района питьевой водой, соответствующей требованиям безопасности и безвредности, установленным санитарно-эпидемиологическими правилами</w:t>
      </w:r>
      <w:r w:rsidRPr="009107D4">
        <w:rPr>
          <w:sz w:val="28"/>
          <w:szCs w:val="28"/>
        </w:rPr>
        <w:t xml:space="preserve"> </w:t>
      </w:r>
    </w:p>
    <w:p w:rsidR="007A1B19" w:rsidRPr="001F5E8F" w:rsidRDefault="007A1B19" w:rsidP="007A1B1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Pr="001F5E8F">
        <w:rPr>
          <w:sz w:val="28"/>
          <w:szCs w:val="28"/>
        </w:rPr>
        <w:t>. Формирование эффективной системы управления энергосбережением и повышением энергетической эффективности.</w:t>
      </w:r>
    </w:p>
    <w:p w:rsidR="007A1B19" w:rsidRPr="001F5E8F" w:rsidRDefault="007A1B19" w:rsidP="007A1B19">
      <w:pPr>
        <w:ind w:firstLine="709"/>
        <w:jc w:val="both"/>
        <w:textAlignment w:val="baseline"/>
        <w:rPr>
          <w:sz w:val="28"/>
          <w:szCs w:val="28"/>
        </w:rPr>
      </w:pPr>
      <w:r w:rsidRPr="00A12061">
        <w:rPr>
          <w:sz w:val="28"/>
          <w:szCs w:val="28"/>
        </w:rPr>
        <w:t>Для достижения целей программы необходимо решение следующих задач:</w:t>
      </w:r>
    </w:p>
    <w:p w:rsidR="007A1B19" w:rsidRDefault="007A1B19" w:rsidP="007A1B1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E8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638C1">
        <w:rPr>
          <w:rFonts w:ascii="Times New Roman" w:hAnsi="Times New Roman" w:cs="Times New Roman"/>
          <w:sz w:val="28"/>
          <w:szCs w:val="28"/>
        </w:rPr>
        <w:t xml:space="preserve">редотвращение критического уровня износа объектов коммунальной инфраструктуры, повышение </w:t>
      </w:r>
      <w:proofErr w:type="spellStart"/>
      <w:r w:rsidRPr="001638C1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1638C1">
        <w:rPr>
          <w:rFonts w:ascii="Times New Roman" w:hAnsi="Times New Roman" w:cs="Times New Roman"/>
          <w:sz w:val="28"/>
          <w:szCs w:val="28"/>
        </w:rPr>
        <w:t xml:space="preserve"> функционирования систем коммунальной инфраструктуры, обеспечение населения питьевой водой, отвечающей требованиям безопасности, внедрение новых технологий, современной трубной продукции, котельного оборудования, водоочистных установок на объектах коммунального комплекса Дзержинского района</w:t>
      </w:r>
      <w:r w:rsidRPr="001F5E8F">
        <w:rPr>
          <w:rFonts w:ascii="Times New Roman" w:hAnsi="Times New Roman" w:cs="Times New Roman"/>
          <w:sz w:val="28"/>
          <w:szCs w:val="28"/>
        </w:rPr>
        <w:t>;</w:t>
      </w:r>
    </w:p>
    <w:p w:rsidR="007A1B19" w:rsidRPr="00252103" w:rsidRDefault="007A1B19" w:rsidP="007A1B1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</w:t>
      </w:r>
      <w:r w:rsidRPr="00252103">
        <w:rPr>
          <w:rFonts w:ascii="Times New Roman" w:hAnsi="Times New Roman" w:cs="Times New Roman"/>
          <w:sz w:val="28"/>
          <w:szCs w:val="28"/>
        </w:rPr>
        <w:t>одернизация систем водоснабжения, обеспечение населения Дзержинского района питьевой водой, отвечающей требованиям безопасности.</w:t>
      </w:r>
    </w:p>
    <w:p w:rsidR="007A1B19" w:rsidRDefault="007A1B19" w:rsidP="007A1B19">
      <w:pPr>
        <w:ind w:firstLine="851"/>
        <w:jc w:val="both"/>
        <w:textAlignment w:val="baseline"/>
        <w:rPr>
          <w:sz w:val="28"/>
          <w:szCs w:val="28"/>
        </w:rPr>
      </w:pPr>
      <w:r w:rsidRPr="001F5E8F">
        <w:rPr>
          <w:sz w:val="28"/>
          <w:szCs w:val="28"/>
        </w:rPr>
        <w:lastRenderedPageBreak/>
        <w:t xml:space="preserve">3. Повышение энергосбережения и </w:t>
      </w:r>
      <w:proofErr w:type="spellStart"/>
      <w:r w:rsidRPr="001F5E8F">
        <w:rPr>
          <w:sz w:val="28"/>
          <w:szCs w:val="28"/>
        </w:rPr>
        <w:t>энергоэффективности</w:t>
      </w:r>
      <w:proofErr w:type="spellEnd"/>
      <w:r w:rsidRPr="001F5E8F">
        <w:rPr>
          <w:sz w:val="28"/>
          <w:szCs w:val="28"/>
        </w:rPr>
        <w:t>.</w:t>
      </w:r>
    </w:p>
    <w:p w:rsidR="007A1B19" w:rsidRDefault="007A1B19" w:rsidP="007A1B19">
      <w:pPr>
        <w:spacing w:after="24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F6987">
        <w:rPr>
          <w:sz w:val="28"/>
          <w:szCs w:val="28"/>
        </w:rPr>
        <w:t xml:space="preserve">Формирование объективных и достоверных данных о состоянии </w:t>
      </w:r>
      <w:proofErr w:type="spellStart"/>
      <w:r w:rsidRPr="009F6987">
        <w:rPr>
          <w:sz w:val="28"/>
          <w:szCs w:val="28"/>
        </w:rPr>
        <w:t>электросетевого</w:t>
      </w:r>
      <w:proofErr w:type="spellEnd"/>
      <w:r w:rsidRPr="009F6987">
        <w:rPr>
          <w:sz w:val="28"/>
          <w:szCs w:val="28"/>
        </w:rPr>
        <w:t xml:space="preserve"> хозяйства классом напряжения 0,4 - 35 кВ, выявление "узких мест", разработка перечня мероприятий п</w:t>
      </w:r>
      <w:r>
        <w:rPr>
          <w:sz w:val="28"/>
          <w:szCs w:val="28"/>
        </w:rPr>
        <w:t>о развитию электрических сетей.</w:t>
      </w:r>
    </w:p>
    <w:p w:rsidR="007A1B19" w:rsidRPr="001F5E8F" w:rsidRDefault="007A1B19" w:rsidP="007A1B19">
      <w:pPr>
        <w:spacing w:after="2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F5E8F">
        <w:rPr>
          <w:sz w:val="28"/>
          <w:szCs w:val="28"/>
        </w:rPr>
        <w:t>Для решения указанных задач разработаны соответствующие подпрограммы, а также отдельные мероприятия. Перечень подпрограмм указан в разделе 6 Программы. Перечень отдельных мероприятий указан в приложении 2 к Программе.</w:t>
      </w:r>
    </w:p>
    <w:p w:rsidR="007A1B19" w:rsidRPr="001F5E8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 w:rsidRPr="001F5E8F">
        <w:rPr>
          <w:rFonts w:ascii="Times New Roman" w:hAnsi="Times New Roman"/>
          <w:sz w:val="28"/>
          <w:szCs w:val="28"/>
          <w:lang w:eastAsia="ru-RU"/>
        </w:rPr>
        <w:t>4. Механизм реализации отдельных мероприятий программы.</w:t>
      </w:r>
    </w:p>
    <w:p w:rsidR="007A1B19" w:rsidRPr="004E5DF4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bCs/>
          <w:sz w:val="16"/>
          <w:szCs w:val="16"/>
        </w:rPr>
      </w:pPr>
    </w:p>
    <w:p w:rsidR="007A1B19" w:rsidRDefault="007A1B19" w:rsidP="007A1B19">
      <w:pPr>
        <w:spacing w:before="40"/>
        <w:ind w:firstLine="720"/>
        <w:jc w:val="both"/>
        <w:textAlignment w:val="baseline"/>
        <w:rPr>
          <w:sz w:val="28"/>
          <w:szCs w:val="28"/>
        </w:rPr>
      </w:pPr>
      <w:r w:rsidRPr="001F5E8F">
        <w:rPr>
          <w:sz w:val="28"/>
          <w:szCs w:val="28"/>
          <w:u w:val="single"/>
        </w:rPr>
        <w:t>Мероприятие 1.</w:t>
      </w:r>
      <w:r w:rsidRPr="001F5E8F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Реализация</w:t>
      </w:r>
      <w:r w:rsidRPr="00555689">
        <w:rPr>
          <w:sz w:val="28"/>
          <w:szCs w:val="28"/>
        </w:rPr>
        <w:t xml:space="preserve"> отдельных мер по обеспечению ограничения платы граждан за коммунальные услуги</w:t>
      </w:r>
      <w:r>
        <w:rPr>
          <w:sz w:val="28"/>
          <w:szCs w:val="28"/>
        </w:rPr>
        <w:t xml:space="preserve"> регламентируется:</w:t>
      </w:r>
    </w:p>
    <w:p w:rsidR="007A1B19" w:rsidRDefault="00873851" w:rsidP="007A1B19">
      <w:pPr>
        <w:spacing w:before="40"/>
        <w:ind w:firstLine="720"/>
        <w:jc w:val="both"/>
        <w:textAlignment w:val="baseline"/>
        <w:rPr>
          <w:sz w:val="28"/>
          <w:szCs w:val="28"/>
        </w:rPr>
      </w:pPr>
      <w:hyperlink r:id="rId11" w:tooltip="Закон Красноярского края от 01.12.2014 N 7-2835 &quot;Об отдельных мерах по обеспечению ограничения платы граждан за коммунальные услуги&quot; (подписан Губернатором Красноярского края 09.12.2014){КонсультантПлюс}" w:history="1">
        <w:r w:rsidR="007A1B19" w:rsidRPr="00591826">
          <w:rPr>
            <w:sz w:val="28"/>
            <w:szCs w:val="28"/>
          </w:rPr>
          <w:t>Законом</w:t>
        </w:r>
      </w:hyperlink>
      <w:r w:rsidR="007A1B19" w:rsidRPr="00591826">
        <w:rPr>
          <w:sz w:val="28"/>
          <w:szCs w:val="28"/>
        </w:rPr>
        <w:t xml:space="preserve"> Красноярского края от 01.12.2014 N 7-2835 "Об отдельных мерах по обеспечению ограничения платы граждан за коммунальные услуги";</w:t>
      </w:r>
      <w:r w:rsidR="007A1B19">
        <w:rPr>
          <w:sz w:val="28"/>
          <w:szCs w:val="28"/>
        </w:rPr>
        <w:t xml:space="preserve"> </w:t>
      </w:r>
    </w:p>
    <w:p w:rsidR="007A1B19" w:rsidRPr="00591826" w:rsidRDefault="00873851" w:rsidP="007A1B19">
      <w:pPr>
        <w:spacing w:before="40"/>
        <w:ind w:firstLine="720"/>
        <w:jc w:val="both"/>
        <w:textAlignment w:val="baseline"/>
        <w:rPr>
          <w:sz w:val="28"/>
          <w:szCs w:val="28"/>
        </w:rPr>
      </w:pPr>
      <w:hyperlink r:id="rId12" w:tooltip="Закон Красноярского края от 01.12.2014 N 7-2839 (ред. от 24.12.2015) &quot;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" w:history="1">
        <w:r w:rsidR="007A1B19" w:rsidRPr="00591826">
          <w:rPr>
            <w:sz w:val="28"/>
            <w:szCs w:val="28"/>
          </w:rPr>
          <w:t>Законом</w:t>
        </w:r>
      </w:hyperlink>
      <w:r w:rsidR="007A1B19" w:rsidRPr="00591826">
        <w:rPr>
          <w:sz w:val="28"/>
          <w:szCs w:val="28"/>
        </w:rPr>
        <w:t xml:space="preserve"> Красноярского края от 01.12.2014 N 7-2839 "О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услуги";</w:t>
      </w:r>
    </w:p>
    <w:p w:rsidR="007A1B19" w:rsidRPr="00591826" w:rsidRDefault="00873851" w:rsidP="007A1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tooltip="Постановление Правительства Красноярского края от 17.03.2015 N 95-п (ред. от 30.11.2016) &quot;Об утверждении Порядка расходования субвенций бюджетам городских округов и муниципальных районов Красноярского края на осуществление органами местного самоуправления Крас" w:history="1">
        <w:proofErr w:type="gramStart"/>
        <w:r w:rsidR="007A1B19" w:rsidRPr="0059182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7A1B19" w:rsidRPr="00591826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17.03.2015 N 95-п "Об утверждении Порядка расходования субвенций бюджетам городских округов и муниципальных районов Красноярского края на осуществление органами местного самоуправления Красноярского края отдельных государственных полномочий Красноярского края по реализации отдельных мер по обеспечению ограничения платы граждан за коммунальные услуги в соответствии с Законом Красноярского края от 01.12.2014 N 7-2835 "Об отдельных мерах по обеспечению</w:t>
      </w:r>
      <w:proofErr w:type="gramEnd"/>
      <w:r w:rsidR="007A1B19" w:rsidRPr="00591826">
        <w:rPr>
          <w:rFonts w:ascii="Times New Roman" w:hAnsi="Times New Roman" w:cs="Times New Roman"/>
          <w:sz w:val="28"/>
          <w:szCs w:val="28"/>
        </w:rPr>
        <w:t xml:space="preserve"> ограничения платы граждан за коммунальные услуги";</w:t>
      </w:r>
    </w:p>
    <w:p w:rsidR="007A1B19" w:rsidRPr="00591826" w:rsidRDefault="00873851" w:rsidP="007A1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tooltip="Постановление Правительства Красноярского края от 09.04.2015 N 165-п (ред. от 11.10.2016) &quot;О реализации отдельных мер по обеспечению ограничения платы граждан за коммунальные услуги&quot; (вместе с &quot;Порядком расчета размера компенсации части платы граждан за коммун" w:history="1">
        <w:r w:rsidR="007A1B19" w:rsidRPr="0059182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7A1B19" w:rsidRPr="00591826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09.04.2015 N 165-п "О реализации отдельных мер по обеспечению ограничения платы граждан за коммунальные услуги".</w:t>
      </w:r>
    </w:p>
    <w:p w:rsidR="007A1B19" w:rsidRPr="001F5E8F" w:rsidRDefault="007A1B19" w:rsidP="007A1B19">
      <w:pPr>
        <w:widowControl w:val="0"/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  <w:u w:val="single"/>
        </w:rPr>
        <w:t>Мероприятие 2.</w:t>
      </w:r>
      <w:r w:rsidRPr="001F5E8F">
        <w:rPr>
          <w:sz w:val="28"/>
          <w:szCs w:val="28"/>
        </w:rPr>
        <w:t xml:space="preserve"> Создание условий для развития услуг связи в малочисленных и труднодоступных населен</w:t>
      </w:r>
      <w:r>
        <w:rPr>
          <w:sz w:val="28"/>
          <w:szCs w:val="28"/>
        </w:rPr>
        <w:t>ных пунктах Дзержинского района регламентируется:</w:t>
      </w:r>
    </w:p>
    <w:p w:rsidR="007A1B19" w:rsidRPr="001F5E8F" w:rsidRDefault="007A1B19" w:rsidP="00210E2F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F5E8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Постановление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1F5E8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Красноярского края</w:t>
      </w:r>
      <w:r w:rsidRPr="001F5E8F">
        <w:rPr>
          <w:rFonts w:ascii="Times New Roman" w:hAnsi="Times New Roman" w:cs="Times New Roman"/>
          <w:sz w:val="28"/>
          <w:szCs w:val="28"/>
        </w:rPr>
        <w:t xml:space="preserve"> </w:t>
      </w:r>
      <w:r w:rsidRPr="001F5E8F">
        <w:rPr>
          <w:rFonts w:ascii="Times New Roman" w:hAnsi="Times New Roman" w:cs="Times New Roman"/>
          <w:b w:val="0"/>
          <w:bCs w:val="0"/>
          <w:sz w:val="28"/>
          <w:szCs w:val="28"/>
        </w:rPr>
        <w:t>от 30 сентября 2013 г. N 504-п «Об утверждении государственной программы Красноярского края «Развитие информационного общества»</w:t>
      </w:r>
    </w:p>
    <w:p w:rsidR="007A1B19" w:rsidRPr="004E5DF4" w:rsidRDefault="007A1B19" w:rsidP="007A1B19">
      <w:pPr>
        <w:widowControl w:val="0"/>
        <w:ind w:firstLine="709"/>
        <w:jc w:val="both"/>
        <w:rPr>
          <w:sz w:val="20"/>
        </w:rPr>
      </w:pPr>
    </w:p>
    <w:p w:rsidR="007A1B19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F5E8F">
        <w:rPr>
          <w:rFonts w:ascii="Times New Roman" w:hAnsi="Times New Roman"/>
          <w:sz w:val="28"/>
          <w:szCs w:val="28"/>
        </w:rPr>
        <w:t>5. Прогноз конечных результатов Программы</w:t>
      </w:r>
    </w:p>
    <w:p w:rsidR="007A1B19" w:rsidRPr="004E5DF4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18"/>
          <w:szCs w:val="18"/>
        </w:rPr>
      </w:pPr>
    </w:p>
    <w:p w:rsidR="007A1B19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C0FAD">
        <w:rPr>
          <w:rFonts w:ascii="Times New Roman" w:hAnsi="Times New Roman"/>
          <w:sz w:val="28"/>
          <w:szCs w:val="28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7A1B19" w:rsidRPr="002C0FAD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C0FAD">
        <w:rPr>
          <w:rFonts w:ascii="Times New Roman" w:hAnsi="Times New Roman"/>
          <w:sz w:val="28"/>
          <w:szCs w:val="28"/>
        </w:rPr>
        <w:lastRenderedPageBreak/>
        <w:t xml:space="preserve">В результате реализации программы </w:t>
      </w:r>
      <w:r w:rsidRPr="002C467D">
        <w:rPr>
          <w:rFonts w:ascii="Times New Roman" w:hAnsi="Times New Roman"/>
          <w:sz w:val="28"/>
          <w:szCs w:val="28"/>
        </w:rPr>
        <w:t>к 202</w:t>
      </w:r>
      <w:r w:rsidR="007E23EB">
        <w:rPr>
          <w:rFonts w:ascii="Times New Roman" w:hAnsi="Times New Roman"/>
          <w:sz w:val="28"/>
          <w:szCs w:val="28"/>
        </w:rPr>
        <w:t>6</w:t>
      </w:r>
      <w:r w:rsidRPr="002C467D">
        <w:rPr>
          <w:rFonts w:ascii="Times New Roman" w:hAnsi="Times New Roman"/>
          <w:sz w:val="28"/>
          <w:szCs w:val="28"/>
        </w:rPr>
        <w:t xml:space="preserve"> году должен</w:t>
      </w:r>
      <w:r w:rsidRPr="002C0FAD">
        <w:rPr>
          <w:rFonts w:ascii="Times New Roman" w:hAnsi="Times New Roman"/>
          <w:sz w:val="28"/>
          <w:szCs w:val="28"/>
        </w:rPr>
        <w:t xml:space="preserve"> сложиться качественно новый уровень состояния жилищно-коммунальной сферы со следующими характеристиками:</w:t>
      </w:r>
    </w:p>
    <w:p w:rsidR="007A1B19" w:rsidRPr="002C0FAD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C0FAD">
        <w:rPr>
          <w:rFonts w:ascii="Times New Roman" w:hAnsi="Times New Roman"/>
          <w:sz w:val="28"/>
          <w:szCs w:val="28"/>
        </w:rPr>
        <w:t>снижение уровня потерь при производстве, транспортировке и распределении коммунальных ресурсов;</w:t>
      </w:r>
    </w:p>
    <w:p w:rsidR="007A1B19" w:rsidRPr="002C0FAD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C0FAD">
        <w:rPr>
          <w:rFonts w:ascii="Times New Roman" w:hAnsi="Times New Roman"/>
          <w:sz w:val="28"/>
          <w:szCs w:val="28"/>
        </w:rPr>
        <w:t>повышение удовлетворенности населения района уровнем жилищно-коммунального обслуживания;</w:t>
      </w:r>
    </w:p>
    <w:p w:rsidR="007A1B19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C0FAD">
        <w:rPr>
          <w:rFonts w:ascii="Times New Roman" w:hAnsi="Times New Roman"/>
          <w:sz w:val="28"/>
          <w:szCs w:val="28"/>
        </w:rPr>
        <w:t>утверждение программ комплексного развития систем коммунальной инфраструктуры и входящих в их состав схем водоснабжения и теплоснабжения;</w:t>
      </w:r>
    </w:p>
    <w:p w:rsidR="007A1B19" w:rsidRPr="002C0FAD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C0FAD">
        <w:rPr>
          <w:rFonts w:ascii="Times New Roman" w:hAnsi="Times New Roman"/>
          <w:sz w:val="28"/>
          <w:szCs w:val="28"/>
        </w:rPr>
        <w:t xml:space="preserve">улучшение показателей качества, надежности, безопасности и </w:t>
      </w:r>
      <w:proofErr w:type="spellStart"/>
      <w:r w:rsidRPr="002C0FAD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2C0FAD">
        <w:rPr>
          <w:rFonts w:ascii="Times New Roman" w:hAnsi="Times New Roman"/>
          <w:sz w:val="28"/>
          <w:szCs w:val="28"/>
        </w:rPr>
        <w:t xml:space="preserve"> поставляемых коммунальных ресурсов;</w:t>
      </w:r>
    </w:p>
    <w:p w:rsidR="007A1B19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C0FAD">
        <w:rPr>
          <w:rFonts w:ascii="Times New Roman" w:hAnsi="Times New Roman"/>
          <w:sz w:val="28"/>
          <w:szCs w:val="28"/>
        </w:rPr>
        <w:t xml:space="preserve">снижение издержек при производстве и поставке коммунальных ресурсов за счет </w:t>
      </w:r>
      <w:r>
        <w:rPr>
          <w:rFonts w:ascii="Times New Roman" w:hAnsi="Times New Roman"/>
          <w:sz w:val="28"/>
          <w:szCs w:val="28"/>
        </w:rPr>
        <w:t>повышения</w:t>
      </w:r>
      <w:r w:rsidRPr="002C0F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0FAD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2C0FAD">
        <w:rPr>
          <w:rFonts w:ascii="Times New Roman" w:hAnsi="Times New Roman"/>
          <w:sz w:val="28"/>
          <w:szCs w:val="28"/>
        </w:rPr>
        <w:t>, внедрения современных форм управления и, как следствие, снижение себестоимости коммунальных услуг.</w:t>
      </w:r>
    </w:p>
    <w:p w:rsidR="007A1B19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B20DE">
        <w:rPr>
          <w:rFonts w:ascii="Times New Roman" w:hAnsi="Times New Roman"/>
          <w:sz w:val="28"/>
          <w:szCs w:val="28"/>
        </w:rPr>
        <w:t>Увеличение к 202</w:t>
      </w:r>
      <w:r w:rsidR="00621A11">
        <w:rPr>
          <w:rFonts w:ascii="Times New Roman" w:hAnsi="Times New Roman"/>
          <w:sz w:val="28"/>
          <w:szCs w:val="28"/>
        </w:rPr>
        <w:t>7</w:t>
      </w:r>
      <w:r w:rsidRPr="002C0FAD">
        <w:rPr>
          <w:rFonts w:ascii="Times New Roman" w:hAnsi="Times New Roman"/>
          <w:sz w:val="28"/>
          <w:szCs w:val="28"/>
        </w:rPr>
        <w:t xml:space="preserve"> году числ</w:t>
      </w:r>
      <w:r w:rsidRPr="006806FD">
        <w:rPr>
          <w:rFonts w:ascii="Times New Roman" w:hAnsi="Times New Roman"/>
          <w:sz w:val="28"/>
          <w:szCs w:val="28"/>
        </w:rPr>
        <w:t>а</w:t>
      </w:r>
      <w:r w:rsidRPr="002C0FAD">
        <w:rPr>
          <w:rFonts w:ascii="Times New Roman" w:hAnsi="Times New Roman"/>
          <w:sz w:val="28"/>
          <w:szCs w:val="28"/>
        </w:rPr>
        <w:t xml:space="preserve"> населенных пунктов Дзержинского района, обеспеченных услугами связи, ранее не имевших эту возможность.</w:t>
      </w:r>
    </w:p>
    <w:p w:rsidR="007A1B19" w:rsidRPr="00655E40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55E40">
        <w:rPr>
          <w:rFonts w:ascii="Times New Roman" w:hAnsi="Times New Roman"/>
          <w:sz w:val="28"/>
          <w:szCs w:val="28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строительства, а также инвестиционных программ организаций коммунального комплекса по развитию систем коммунальной инфраструктуры.</w:t>
      </w:r>
    </w:p>
    <w:p w:rsidR="007A1B19" w:rsidRPr="001F5E8F" w:rsidRDefault="007A1B19" w:rsidP="007A1B19">
      <w:pPr>
        <w:pStyle w:val="122"/>
        <w:keepNext/>
        <w:keepLines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bookmarkStart w:id="0" w:name="bookmark48"/>
    </w:p>
    <w:bookmarkEnd w:id="0"/>
    <w:p w:rsidR="007A1B19" w:rsidRPr="001F5E8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 w:rsidRPr="001F5E8F">
        <w:rPr>
          <w:rFonts w:ascii="Times New Roman" w:hAnsi="Times New Roman"/>
          <w:sz w:val="28"/>
          <w:szCs w:val="28"/>
        </w:rPr>
        <w:t>6. Перечень подпрограмм с указанием ожидаемых результатов.</w:t>
      </w:r>
    </w:p>
    <w:p w:rsidR="007A1B19" w:rsidRPr="001F5E8F" w:rsidRDefault="007A1B19" w:rsidP="007A1B19">
      <w:pPr>
        <w:pStyle w:val="af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  <w:u w:val="single"/>
        </w:rPr>
        <w:t>Подпрограмма 1.</w:t>
      </w:r>
      <w:r w:rsidRPr="001F5E8F">
        <w:rPr>
          <w:sz w:val="28"/>
          <w:szCs w:val="28"/>
        </w:rPr>
        <w:t xml:space="preserve"> «Модернизация, реконструкция и капитальный ремонт объектов коммунальной инфраструктуры Дзержинского района» (приложение 3 к муниципальной программе)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7A1B19" w:rsidRPr="001F5E8F" w:rsidRDefault="007A1B19" w:rsidP="007A1B19">
      <w:pPr>
        <w:ind w:firstLine="567"/>
        <w:textAlignment w:val="baseline"/>
        <w:rPr>
          <w:sz w:val="28"/>
          <w:szCs w:val="28"/>
        </w:rPr>
      </w:pPr>
      <w:r w:rsidRPr="001F5E8F">
        <w:rPr>
          <w:sz w:val="28"/>
          <w:szCs w:val="28"/>
        </w:rPr>
        <w:t>1. Снижение уровня износа коммунальной инфраструктуры до 45,0 %;</w:t>
      </w:r>
    </w:p>
    <w:p w:rsidR="007A1B19" w:rsidRPr="001F5E8F" w:rsidRDefault="007A1B19" w:rsidP="007A1B19">
      <w:pPr>
        <w:ind w:left="26" w:firstLine="567"/>
        <w:outlineLvl w:val="0"/>
        <w:rPr>
          <w:sz w:val="28"/>
          <w:szCs w:val="28"/>
        </w:rPr>
      </w:pPr>
      <w:r w:rsidRPr="001F5E8F">
        <w:rPr>
          <w:sz w:val="28"/>
          <w:szCs w:val="28"/>
        </w:rPr>
        <w:t>2. Снижение количества аварий в инженерных сетях до 2,5 ед./100км;</w:t>
      </w:r>
    </w:p>
    <w:p w:rsidR="007A1B19" w:rsidRPr="001F5E8F" w:rsidRDefault="007A1B19" w:rsidP="007A1B19">
      <w:pPr>
        <w:ind w:firstLine="567"/>
        <w:rPr>
          <w:sz w:val="28"/>
          <w:szCs w:val="28"/>
        </w:rPr>
      </w:pPr>
      <w:r w:rsidRPr="001F5E8F">
        <w:rPr>
          <w:sz w:val="28"/>
          <w:szCs w:val="28"/>
        </w:rPr>
        <w:t>3. Снижение потерь энергоресурсов в инженерных сетях до 22,0 %.</w:t>
      </w:r>
    </w:p>
    <w:p w:rsidR="007A1B19" w:rsidRPr="001F5E8F" w:rsidRDefault="007A1B19" w:rsidP="007A1B19">
      <w:pPr>
        <w:ind w:firstLine="567"/>
        <w:jc w:val="both"/>
        <w:rPr>
          <w:sz w:val="28"/>
          <w:szCs w:val="28"/>
        </w:rPr>
      </w:pPr>
      <w:r w:rsidRPr="001F5E8F">
        <w:rPr>
          <w:sz w:val="28"/>
          <w:szCs w:val="28"/>
          <w:u w:val="single"/>
        </w:rPr>
        <w:t>Подпрограмма 2.</w:t>
      </w:r>
      <w:r w:rsidRPr="001F5E8F">
        <w:rPr>
          <w:sz w:val="28"/>
          <w:szCs w:val="28"/>
        </w:rPr>
        <w:t xml:space="preserve"> «Чистая вода Дзержинского района» (приложение 4 к муниципальной программе)</w:t>
      </w:r>
    </w:p>
    <w:p w:rsidR="007A1B19" w:rsidRPr="001F5E8F" w:rsidRDefault="007A1B19" w:rsidP="007A1B19">
      <w:pPr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В результате реализации мероприятий подпрограммы ожидается достижение следующих результатов:</w:t>
      </w:r>
    </w:p>
    <w:p w:rsidR="007A1B19" w:rsidRPr="002461ED" w:rsidRDefault="007A1B19" w:rsidP="007A1B19">
      <w:pPr>
        <w:ind w:firstLine="709"/>
        <w:jc w:val="both"/>
        <w:outlineLvl w:val="1"/>
        <w:rPr>
          <w:sz w:val="28"/>
          <w:szCs w:val="28"/>
        </w:rPr>
      </w:pPr>
      <w:r w:rsidRPr="002461ED">
        <w:rPr>
          <w:sz w:val="28"/>
          <w:szCs w:val="28"/>
        </w:rPr>
        <w:t>1. Увеличение доли населения, обеспеченного питьевой водой, отвечающей требованиям безопасности до 65 %;</w:t>
      </w:r>
    </w:p>
    <w:p w:rsidR="007A1B19" w:rsidRPr="001F5E8F" w:rsidRDefault="007A1B19" w:rsidP="007A1B19">
      <w:pPr>
        <w:ind w:firstLine="709"/>
        <w:jc w:val="both"/>
        <w:outlineLvl w:val="1"/>
        <w:rPr>
          <w:sz w:val="28"/>
          <w:szCs w:val="28"/>
        </w:rPr>
      </w:pPr>
      <w:r w:rsidRPr="002461ED">
        <w:rPr>
          <w:sz w:val="28"/>
          <w:szCs w:val="28"/>
        </w:rPr>
        <w:t>2. Увеличение доли населения, обеспеченного централизованными услугами водоснабжения до</w:t>
      </w:r>
      <w:r w:rsidRPr="001F5E8F">
        <w:rPr>
          <w:sz w:val="28"/>
          <w:szCs w:val="28"/>
        </w:rPr>
        <w:t xml:space="preserve"> 18%.</w:t>
      </w:r>
    </w:p>
    <w:p w:rsidR="007A1B19" w:rsidRPr="001F5E8F" w:rsidRDefault="007A1B19" w:rsidP="007A1B19">
      <w:pPr>
        <w:widowControl w:val="0"/>
        <w:ind w:firstLine="709"/>
        <w:jc w:val="both"/>
        <w:rPr>
          <w:sz w:val="28"/>
          <w:szCs w:val="28"/>
          <w:u w:val="single"/>
        </w:rPr>
      </w:pPr>
      <w:r w:rsidRPr="001F5E8F">
        <w:rPr>
          <w:sz w:val="28"/>
          <w:szCs w:val="28"/>
          <w:u w:val="single"/>
        </w:rPr>
        <w:t xml:space="preserve"> Подпрограмма 3.</w:t>
      </w:r>
      <w:r w:rsidRPr="001F5E8F">
        <w:rPr>
          <w:sz w:val="28"/>
          <w:szCs w:val="28"/>
        </w:rPr>
        <w:t xml:space="preserve"> «Энергосбережение и повышение энергетической </w:t>
      </w:r>
      <w:r w:rsidRPr="001F5E8F">
        <w:rPr>
          <w:sz w:val="28"/>
          <w:szCs w:val="28"/>
        </w:rPr>
        <w:lastRenderedPageBreak/>
        <w:t>эффективности в Дзержинском крае» (приложение 5 к муниципальной программе)</w:t>
      </w:r>
    </w:p>
    <w:p w:rsidR="007A1B19" w:rsidRPr="001F5E8F" w:rsidRDefault="007A1B19" w:rsidP="007A1B19">
      <w:pPr>
        <w:widowControl w:val="0"/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>Реализация программы позволит достичь следующих результатов:</w:t>
      </w:r>
    </w:p>
    <w:p w:rsidR="007A1B19" w:rsidRDefault="007A1B19" w:rsidP="007A1B19">
      <w:pPr>
        <w:pStyle w:val="ConsPlusCell"/>
        <w:ind w:firstLine="709"/>
        <w:jc w:val="both"/>
        <w:rPr>
          <w:sz w:val="28"/>
          <w:szCs w:val="28"/>
        </w:rPr>
      </w:pPr>
      <w:r w:rsidRPr="001F5E8F">
        <w:rPr>
          <w:sz w:val="28"/>
          <w:szCs w:val="28"/>
        </w:rPr>
        <w:t xml:space="preserve">1. Снижение энергоемкости валового муниципального продукта до 50,0 кг </w:t>
      </w:r>
      <w:proofErr w:type="spellStart"/>
      <w:r w:rsidRPr="001F5E8F">
        <w:rPr>
          <w:sz w:val="28"/>
          <w:szCs w:val="28"/>
        </w:rPr>
        <w:t>у.т</w:t>
      </w:r>
      <w:proofErr w:type="spellEnd"/>
      <w:r w:rsidRPr="001F5E8F">
        <w:rPr>
          <w:sz w:val="28"/>
          <w:szCs w:val="28"/>
        </w:rPr>
        <w:t>./тыс. руб.</w:t>
      </w:r>
    </w:p>
    <w:p w:rsidR="007A1B19" w:rsidRDefault="007A1B19" w:rsidP="007A1B19">
      <w:pPr>
        <w:pStyle w:val="ConsPlusCell"/>
        <w:ind w:firstLine="709"/>
        <w:jc w:val="both"/>
        <w:rPr>
          <w:sz w:val="28"/>
          <w:szCs w:val="28"/>
        </w:rPr>
      </w:pPr>
      <w:r w:rsidRPr="009F6987">
        <w:rPr>
          <w:sz w:val="28"/>
          <w:szCs w:val="28"/>
        </w:rPr>
        <w:t>2. Разработка схем и программ перспективного развития электроэнергетики муниципальных образований</w:t>
      </w:r>
      <w:r w:rsidR="00F84FD1">
        <w:rPr>
          <w:sz w:val="28"/>
          <w:szCs w:val="28"/>
        </w:rPr>
        <w:t xml:space="preserve">, </w:t>
      </w:r>
      <w:r w:rsidRPr="009F6987">
        <w:rPr>
          <w:sz w:val="28"/>
          <w:szCs w:val="28"/>
        </w:rPr>
        <w:t xml:space="preserve">позволит сформировать объективные и достоверные данные о состоянии </w:t>
      </w:r>
      <w:proofErr w:type="spellStart"/>
      <w:r w:rsidRPr="009F6987">
        <w:rPr>
          <w:sz w:val="28"/>
          <w:szCs w:val="28"/>
        </w:rPr>
        <w:t>электросетевого</w:t>
      </w:r>
      <w:proofErr w:type="spellEnd"/>
      <w:r w:rsidRPr="009F6987">
        <w:rPr>
          <w:sz w:val="28"/>
          <w:szCs w:val="28"/>
        </w:rPr>
        <w:t xml:space="preserve"> хозяйства классом напряжения 0,4 - 35 кВ, выявление "узких мест", разработку перечня мероприятий по развитию электрических сетей.</w:t>
      </w:r>
    </w:p>
    <w:p w:rsidR="007A1B19" w:rsidRDefault="007A1B19" w:rsidP="007A1B19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Отдельные мероприятия:</w:t>
      </w:r>
    </w:p>
    <w:p w:rsidR="007A1B19" w:rsidRDefault="007A1B19" w:rsidP="007A1B19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Pr="00591826">
        <w:rPr>
          <w:sz w:val="28"/>
          <w:szCs w:val="28"/>
        </w:rPr>
        <w:t xml:space="preserve"> </w:t>
      </w:r>
      <w:proofErr w:type="gramStart"/>
      <w:r w:rsidRPr="00555689">
        <w:rPr>
          <w:sz w:val="28"/>
          <w:szCs w:val="28"/>
        </w:rPr>
        <w:t>Увеличение фактической оплата населением за жилищно-коммунальные услуги от начисленных платежей</w:t>
      </w:r>
      <w:r>
        <w:rPr>
          <w:sz w:val="28"/>
          <w:szCs w:val="28"/>
        </w:rPr>
        <w:t xml:space="preserve"> </w:t>
      </w:r>
      <w:r w:rsidRPr="00237AA8">
        <w:rPr>
          <w:sz w:val="28"/>
          <w:szCs w:val="28"/>
        </w:rPr>
        <w:t>до 97%;</w:t>
      </w:r>
      <w:proofErr w:type="gramEnd"/>
    </w:p>
    <w:p w:rsidR="007A1B19" w:rsidRPr="001F5E8F" w:rsidRDefault="007A1B19" w:rsidP="007A1B19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2.Увеличение к</w:t>
      </w:r>
      <w:r w:rsidRPr="001F5E8F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1F5E8F">
        <w:rPr>
          <w:sz w:val="28"/>
          <w:szCs w:val="28"/>
        </w:rPr>
        <w:t xml:space="preserve"> населенных пунктов Дзержинского района, обеспеченных услугами связи, ранее не имевших эту </w:t>
      </w:r>
      <w:r w:rsidRPr="002C467D">
        <w:rPr>
          <w:sz w:val="28"/>
          <w:szCs w:val="28"/>
        </w:rPr>
        <w:t>возможность до 3 шт.</w:t>
      </w:r>
    </w:p>
    <w:p w:rsidR="007A1B19" w:rsidRDefault="007A1B19" w:rsidP="007A1B19">
      <w:pPr>
        <w:jc w:val="center"/>
        <w:outlineLvl w:val="0"/>
        <w:rPr>
          <w:sz w:val="28"/>
          <w:szCs w:val="28"/>
        </w:rPr>
      </w:pPr>
    </w:p>
    <w:p w:rsidR="007A1B19" w:rsidRDefault="007A1B19" w:rsidP="007A1B19">
      <w:pPr>
        <w:jc w:val="center"/>
        <w:outlineLvl w:val="0"/>
        <w:rPr>
          <w:sz w:val="28"/>
          <w:szCs w:val="28"/>
        </w:rPr>
      </w:pPr>
      <w:r w:rsidRPr="001F5E8F">
        <w:rPr>
          <w:sz w:val="28"/>
          <w:szCs w:val="28"/>
        </w:rPr>
        <w:t xml:space="preserve">7. Реализация и </w:t>
      </w:r>
      <w:proofErr w:type="gramStart"/>
      <w:r w:rsidRPr="001F5E8F">
        <w:rPr>
          <w:sz w:val="28"/>
          <w:szCs w:val="28"/>
        </w:rPr>
        <w:t>контроль за</w:t>
      </w:r>
      <w:proofErr w:type="gramEnd"/>
      <w:r w:rsidRPr="001F5E8F">
        <w:rPr>
          <w:sz w:val="28"/>
          <w:szCs w:val="28"/>
        </w:rPr>
        <w:t xml:space="preserve"> ходом выполнения программы</w:t>
      </w:r>
    </w:p>
    <w:p w:rsidR="007A1B19" w:rsidRPr="001F5E8F" w:rsidRDefault="007A1B19" w:rsidP="007A1B19">
      <w:pPr>
        <w:jc w:val="center"/>
        <w:outlineLvl w:val="0"/>
        <w:rPr>
          <w:sz w:val="28"/>
          <w:szCs w:val="28"/>
        </w:rPr>
      </w:pPr>
    </w:p>
    <w:p w:rsidR="007A1B19" w:rsidRPr="0090008B" w:rsidRDefault="007A1B19" w:rsidP="007A1B19">
      <w:pPr>
        <w:pStyle w:val="aa"/>
        <w:jc w:val="both"/>
        <w:rPr>
          <w:sz w:val="28"/>
          <w:szCs w:val="28"/>
        </w:rPr>
      </w:pPr>
      <w:r w:rsidRPr="00CA0CC8">
        <w:t xml:space="preserve">            </w:t>
      </w:r>
      <w:r w:rsidRPr="0090008B">
        <w:rPr>
          <w:sz w:val="28"/>
          <w:szCs w:val="28"/>
        </w:rPr>
        <w:t>Текущее управление реализацией программы осуществляется ответственным исполнителем программы.</w:t>
      </w:r>
    </w:p>
    <w:p w:rsidR="007A1B19" w:rsidRPr="0090008B" w:rsidRDefault="007A1B19" w:rsidP="007A1B19">
      <w:pPr>
        <w:pStyle w:val="aa"/>
        <w:spacing w:after="0"/>
        <w:ind w:firstLine="660"/>
        <w:jc w:val="both"/>
        <w:rPr>
          <w:sz w:val="28"/>
          <w:szCs w:val="28"/>
        </w:rPr>
      </w:pPr>
      <w:r w:rsidRPr="0090008B">
        <w:rPr>
          <w:sz w:val="28"/>
          <w:szCs w:val="28"/>
        </w:rPr>
        <w:t xml:space="preserve">   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7A1B19" w:rsidRPr="0090008B" w:rsidRDefault="007A1B19" w:rsidP="007A1B19">
      <w:pPr>
        <w:pStyle w:val="aa"/>
        <w:spacing w:after="0"/>
        <w:jc w:val="both"/>
        <w:rPr>
          <w:sz w:val="28"/>
          <w:szCs w:val="28"/>
        </w:rPr>
      </w:pPr>
      <w:r w:rsidRPr="0090008B">
        <w:rPr>
          <w:sz w:val="28"/>
          <w:szCs w:val="28"/>
        </w:rPr>
        <w:t xml:space="preserve">            Ответственным исполнителем программы осуществляется:</w:t>
      </w:r>
    </w:p>
    <w:p w:rsidR="007A1B19" w:rsidRPr="0090008B" w:rsidRDefault="007A1B19" w:rsidP="007A1B19">
      <w:pPr>
        <w:pStyle w:val="aa"/>
        <w:spacing w:after="0"/>
        <w:jc w:val="both"/>
        <w:rPr>
          <w:sz w:val="28"/>
          <w:szCs w:val="28"/>
        </w:rPr>
      </w:pPr>
      <w:r w:rsidRPr="0090008B">
        <w:rPr>
          <w:sz w:val="28"/>
          <w:szCs w:val="28"/>
        </w:rPr>
        <w:t xml:space="preserve">            координация исполнения программных мероприятий, мониторинг их реализации;</w:t>
      </w:r>
    </w:p>
    <w:p w:rsidR="007A1B19" w:rsidRPr="0090008B" w:rsidRDefault="007A1B19" w:rsidP="007A1B19">
      <w:pPr>
        <w:pStyle w:val="aa"/>
        <w:spacing w:after="0"/>
        <w:ind w:firstLine="660"/>
        <w:jc w:val="both"/>
        <w:rPr>
          <w:sz w:val="28"/>
          <w:szCs w:val="28"/>
        </w:rPr>
      </w:pPr>
      <w:r w:rsidRPr="0090008B">
        <w:rPr>
          <w:sz w:val="28"/>
          <w:szCs w:val="28"/>
        </w:rPr>
        <w:t xml:space="preserve">  непосредственный </w:t>
      </w:r>
      <w:proofErr w:type="gramStart"/>
      <w:r w:rsidRPr="0090008B">
        <w:rPr>
          <w:sz w:val="28"/>
          <w:szCs w:val="28"/>
        </w:rPr>
        <w:t>контроль за</w:t>
      </w:r>
      <w:proofErr w:type="gramEnd"/>
      <w:r w:rsidRPr="0090008B">
        <w:rPr>
          <w:sz w:val="28"/>
          <w:szCs w:val="28"/>
        </w:rPr>
        <w:t xml:space="preserve"> ходом реализации мероприятий программы;</w:t>
      </w:r>
    </w:p>
    <w:p w:rsidR="007A1B19" w:rsidRPr="0090008B" w:rsidRDefault="007A1B19" w:rsidP="007A1B19">
      <w:pPr>
        <w:pStyle w:val="aa"/>
        <w:spacing w:after="0"/>
        <w:jc w:val="both"/>
        <w:rPr>
          <w:sz w:val="28"/>
          <w:szCs w:val="28"/>
        </w:rPr>
      </w:pPr>
      <w:r w:rsidRPr="0090008B">
        <w:rPr>
          <w:sz w:val="28"/>
          <w:szCs w:val="28"/>
        </w:rPr>
        <w:t xml:space="preserve">           подготовка отчетов о реализации программы.</w:t>
      </w:r>
    </w:p>
    <w:p w:rsidR="007A1B19" w:rsidRPr="0090008B" w:rsidRDefault="007A1B19" w:rsidP="007A1B19">
      <w:pPr>
        <w:pStyle w:val="aa"/>
        <w:spacing w:after="0"/>
        <w:jc w:val="both"/>
        <w:rPr>
          <w:sz w:val="28"/>
          <w:szCs w:val="28"/>
        </w:rPr>
      </w:pPr>
      <w:r w:rsidRPr="0090008B">
        <w:rPr>
          <w:sz w:val="28"/>
          <w:szCs w:val="28"/>
        </w:rPr>
        <w:t xml:space="preserve">            Реализация отдельных мероприятий программы и мероприятий подпрограмм осуществляется посредством заключения контрактов (договоров) на поставки товаров, выполнение работ, услуг для муниципальных нужд в соответствии с действующим законодательством Российской Федерации. </w:t>
      </w:r>
    </w:p>
    <w:p w:rsidR="007A1B19" w:rsidRPr="0090008B" w:rsidRDefault="007A1B19" w:rsidP="007A1B19">
      <w:pPr>
        <w:pStyle w:val="aa"/>
        <w:jc w:val="both"/>
        <w:rPr>
          <w:sz w:val="28"/>
          <w:szCs w:val="28"/>
        </w:rPr>
      </w:pPr>
      <w:r w:rsidRPr="0090008B">
        <w:rPr>
          <w:sz w:val="28"/>
          <w:szCs w:val="28"/>
        </w:rPr>
        <w:t xml:space="preserve">           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7A1B19" w:rsidRPr="0090008B" w:rsidRDefault="007A1B19" w:rsidP="007A1B19">
      <w:pPr>
        <w:pStyle w:val="aa"/>
        <w:jc w:val="both"/>
        <w:rPr>
          <w:sz w:val="28"/>
          <w:szCs w:val="28"/>
        </w:rPr>
      </w:pPr>
      <w:r w:rsidRPr="0090008B">
        <w:rPr>
          <w:sz w:val="28"/>
          <w:szCs w:val="28"/>
        </w:rPr>
        <w:t xml:space="preserve">          Отчеты о реализации программы, представляются ответственным исполнителем программы одновременно </w:t>
      </w:r>
      <w:r w:rsidRPr="002C467D">
        <w:rPr>
          <w:sz w:val="28"/>
          <w:szCs w:val="28"/>
        </w:rPr>
        <w:t>в финансовое</w:t>
      </w:r>
      <w:r w:rsidRPr="0090008B">
        <w:rPr>
          <w:sz w:val="28"/>
          <w:szCs w:val="28"/>
        </w:rPr>
        <w:t xml:space="preserve"> управление и отдел экономики и труда администрации Дзержинского района ежеквартально не позднее 10 числа второго месяца, следующего </w:t>
      </w:r>
      <w:proofErr w:type="gramStart"/>
      <w:r w:rsidRPr="0090008B">
        <w:rPr>
          <w:sz w:val="28"/>
          <w:szCs w:val="28"/>
        </w:rPr>
        <w:t>за</w:t>
      </w:r>
      <w:proofErr w:type="gramEnd"/>
      <w:r w:rsidRPr="0090008B">
        <w:rPr>
          <w:sz w:val="28"/>
          <w:szCs w:val="28"/>
        </w:rPr>
        <w:t xml:space="preserve"> отчетным. </w:t>
      </w:r>
    </w:p>
    <w:p w:rsidR="007A1B19" w:rsidRPr="0090008B" w:rsidRDefault="007A1B19" w:rsidP="007A1B19">
      <w:pPr>
        <w:ind w:firstLine="709"/>
        <w:jc w:val="both"/>
        <w:outlineLvl w:val="1"/>
        <w:rPr>
          <w:sz w:val="28"/>
          <w:szCs w:val="28"/>
        </w:rPr>
      </w:pPr>
      <w:r w:rsidRPr="0090008B">
        <w:rPr>
          <w:sz w:val="28"/>
          <w:szCs w:val="28"/>
        </w:rPr>
        <w:t xml:space="preserve">Годовой отчет о ходе реализации программы формируется ответственным исполнителем представляется в отдел экономики и труда </w:t>
      </w:r>
      <w:r w:rsidRPr="0090008B">
        <w:rPr>
          <w:sz w:val="28"/>
          <w:szCs w:val="28"/>
        </w:rPr>
        <w:lastRenderedPageBreak/>
        <w:t xml:space="preserve">администрации Дзержинского района до 1 марта года, следующего </w:t>
      </w:r>
      <w:proofErr w:type="gramStart"/>
      <w:r w:rsidRPr="0090008B">
        <w:rPr>
          <w:sz w:val="28"/>
          <w:szCs w:val="28"/>
        </w:rPr>
        <w:t>за</w:t>
      </w:r>
      <w:proofErr w:type="gramEnd"/>
      <w:r w:rsidRPr="0090008B">
        <w:rPr>
          <w:sz w:val="28"/>
          <w:szCs w:val="28"/>
        </w:rPr>
        <w:t xml:space="preserve"> отчетным.</w:t>
      </w:r>
    </w:p>
    <w:p w:rsidR="007A1B19" w:rsidRPr="0090008B" w:rsidRDefault="007A1B19" w:rsidP="007A1B19">
      <w:pPr>
        <w:pStyle w:val="ConsPlusCell"/>
        <w:jc w:val="both"/>
        <w:rPr>
          <w:sz w:val="28"/>
          <w:szCs w:val="28"/>
        </w:rPr>
      </w:pPr>
    </w:p>
    <w:p w:rsidR="007A1B19" w:rsidRPr="0090008B" w:rsidRDefault="007A1B19" w:rsidP="007A1B19">
      <w:pPr>
        <w:pStyle w:val="ConsPlusCell"/>
        <w:jc w:val="both"/>
        <w:rPr>
          <w:sz w:val="28"/>
          <w:szCs w:val="28"/>
        </w:rPr>
        <w:sectPr w:rsidR="007A1B19" w:rsidRPr="0090008B" w:rsidSect="00306E4B">
          <w:headerReference w:type="default" r:id="rId1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4992" w:type="pct"/>
        <w:tblLayout w:type="fixed"/>
        <w:tblLook w:val="00A0"/>
      </w:tblPr>
      <w:tblGrid>
        <w:gridCol w:w="535"/>
        <w:gridCol w:w="1697"/>
        <w:gridCol w:w="672"/>
        <w:gridCol w:w="127"/>
        <w:gridCol w:w="533"/>
        <w:gridCol w:w="657"/>
        <w:gridCol w:w="542"/>
        <w:gridCol w:w="310"/>
        <w:gridCol w:w="284"/>
        <w:gridCol w:w="617"/>
        <w:gridCol w:w="275"/>
        <w:gridCol w:w="562"/>
        <w:gridCol w:w="275"/>
        <w:gridCol w:w="411"/>
        <w:gridCol w:w="284"/>
        <w:gridCol w:w="553"/>
        <w:gridCol w:w="284"/>
        <w:gridCol w:w="460"/>
        <w:gridCol w:w="660"/>
        <w:gridCol w:w="712"/>
        <w:gridCol w:w="750"/>
        <w:gridCol w:w="634"/>
        <w:gridCol w:w="9"/>
        <w:gridCol w:w="287"/>
        <w:gridCol w:w="426"/>
        <w:gridCol w:w="9"/>
        <w:gridCol w:w="12"/>
        <w:gridCol w:w="643"/>
        <w:gridCol w:w="9"/>
        <w:gridCol w:w="12"/>
        <w:gridCol w:w="602"/>
        <w:gridCol w:w="9"/>
        <w:gridCol w:w="12"/>
        <w:gridCol w:w="602"/>
        <w:gridCol w:w="14"/>
      </w:tblGrid>
      <w:tr w:rsidR="004B183D" w:rsidRPr="00EA462F" w:rsidTr="004B183D">
        <w:trPr>
          <w:trHeight w:val="127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83D" w:rsidRPr="00EA462F" w:rsidRDefault="004B183D" w:rsidP="001B3FB3"/>
        </w:tc>
        <w:tc>
          <w:tcPr>
            <w:tcW w:w="81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83D" w:rsidRPr="00EA462F" w:rsidRDefault="004B183D" w:rsidP="001B3FB3"/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83D" w:rsidRPr="00EA462F" w:rsidRDefault="004B183D" w:rsidP="001B3FB3"/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183D" w:rsidRPr="00EA462F" w:rsidRDefault="004B183D" w:rsidP="001B3FB3"/>
        </w:tc>
        <w:tc>
          <w:tcPr>
            <w:tcW w:w="3355" w:type="pct"/>
            <w:gridSpan w:val="28"/>
            <w:tcBorders>
              <w:top w:val="nil"/>
              <w:left w:val="nil"/>
              <w:bottom w:val="nil"/>
            </w:tcBorders>
            <w:vAlign w:val="bottom"/>
          </w:tcPr>
          <w:p w:rsidR="004B183D" w:rsidRDefault="004B183D" w:rsidP="001B3FB3">
            <w:pPr>
              <w:jc w:val="right"/>
              <w:rPr>
                <w:sz w:val="22"/>
                <w:szCs w:val="22"/>
              </w:rPr>
            </w:pPr>
            <w:r w:rsidRPr="00501AE8">
              <w:rPr>
                <w:sz w:val="22"/>
                <w:szCs w:val="22"/>
              </w:rPr>
              <w:t>Приложение 1</w:t>
            </w:r>
            <w:r w:rsidRPr="00501AE8">
              <w:rPr>
                <w:sz w:val="22"/>
                <w:szCs w:val="22"/>
              </w:rPr>
              <w:br/>
              <w:t xml:space="preserve">к муниципальной программе Дзержинского района </w:t>
            </w:r>
          </w:p>
          <w:p w:rsidR="004B183D" w:rsidRDefault="004B183D" w:rsidP="001B3FB3">
            <w:pPr>
              <w:jc w:val="right"/>
              <w:rPr>
                <w:sz w:val="22"/>
                <w:szCs w:val="22"/>
              </w:rPr>
            </w:pPr>
            <w:r w:rsidRPr="00501AE8">
              <w:rPr>
                <w:sz w:val="22"/>
                <w:szCs w:val="22"/>
              </w:rPr>
              <w:t xml:space="preserve">"Реформирование и модернизация </w:t>
            </w:r>
            <w:proofErr w:type="gramStart"/>
            <w:r w:rsidRPr="00501AE8">
              <w:rPr>
                <w:sz w:val="22"/>
                <w:szCs w:val="22"/>
              </w:rPr>
              <w:t>жилищно-коммунального</w:t>
            </w:r>
            <w:proofErr w:type="gramEnd"/>
            <w:r w:rsidRPr="00501AE8">
              <w:rPr>
                <w:sz w:val="22"/>
                <w:szCs w:val="22"/>
              </w:rPr>
              <w:t xml:space="preserve"> </w:t>
            </w:r>
          </w:p>
          <w:p w:rsidR="004B183D" w:rsidRPr="00501AE8" w:rsidRDefault="004B183D" w:rsidP="001B3FB3">
            <w:pPr>
              <w:jc w:val="right"/>
              <w:rPr>
                <w:sz w:val="22"/>
                <w:szCs w:val="22"/>
              </w:rPr>
            </w:pPr>
            <w:r w:rsidRPr="00501AE8">
              <w:rPr>
                <w:sz w:val="22"/>
                <w:szCs w:val="22"/>
              </w:rPr>
              <w:t xml:space="preserve">хозяйства и повышение энергетической эффективности </w:t>
            </w:r>
            <w:r w:rsidRPr="00EA462F">
              <w:t>"</w:t>
            </w:r>
          </w:p>
        </w:tc>
      </w:tr>
      <w:tr w:rsidR="00621A11" w:rsidRPr="00EA462F" w:rsidTr="004B183D">
        <w:trPr>
          <w:trHeight w:val="37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81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1213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15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1A11" w:rsidRPr="00EA462F" w:rsidRDefault="00621A11" w:rsidP="001B3FB3"/>
        </w:tc>
        <w:tc>
          <w:tcPr>
            <w:tcW w:w="2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1A11" w:rsidRPr="00EA462F" w:rsidRDefault="00621A11" w:rsidP="001B3FB3"/>
        </w:tc>
        <w:tc>
          <w:tcPr>
            <w:tcW w:w="2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1A11" w:rsidRPr="00EA462F" w:rsidRDefault="00621A11" w:rsidP="001B3FB3"/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A11" w:rsidRPr="00EA462F" w:rsidRDefault="00621A11" w:rsidP="001B3FB3"/>
        </w:tc>
      </w:tr>
      <w:tr w:rsidR="004B183D" w:rsidRPr="00EA462F" w:rsidTr="004B183D">
        <w:trPr>
          <w:trHeight w:val="375"/>
        </w:trPr>
        <w:tc>
          <w:tcPr>
            <w:tcW w:w="5000" w:type="pct"/>
            <w:gridSpan w:val="35"/>
            <w:tcBorders>
              <w:top w:val="nil"/>
              <w:left w:val="nil"/>
              <w:bottom w:val="nil"/>
            </w:tcBorders>
            <w:noWrap/>
            <w:vAlign w:val="bottom"/>
          </w:tcPr>
          <w:p w:rsidR="004B183D" w:rsidRPr="00EA462F" w:rsidRDefault="004B183D" w:rsidP="001B3FB3">
            <w:pPr>
              <w:jc w:val="center"/>
            </w:pPr>
            <w:r w:rsidRPr="00EA462F">
              <w:t>Цели, целевые показатели, задачи, показатели результативности</w:t>
            </w:r>
          </w:p>
        </w:tc>
      </w:tr>
      <w:tr w:rsidR="00621A11" w:rsidRPr="00EA462F" w:rsidTr="00621A11">
        <w:trPr>
          <w:gridAfter w:val="1"/>
          <w:wAfter w:w="5" w:type="pct"/>
          <w:trHeight w:val="37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A11" w:rsidRPr="00EA462F" w:rsidRDefault="00621A11" w:rsidP="001B3FB3">
            <w:pPr>
              <w:jc w:val="center"/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1212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1A11" w:rsidRPr="00EA462F" w:rsidRDefault="00621A11" w:rsidP="001B3FB3"/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1A11" w:rsidRPr="00EA462F" w:rsidRDefault="00621A11" w:rsidP="001B3FB3"/>
        </w:tc>
        <w:tc>
          <w:tcPr>
            <w:tcW w:w="2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1A11" w:rsidRPr="00EA462F" w:rsidRDefault="00621A11" w:rsidP="001B3FB3"/>
        </w:tc>
        <w:tc>
          <w:tcPr>
            <w:tcW w:w="2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1A11" w:rsidRPr="00EA462F" w:rsidRDefault="00621A11" w:rsidP="001B3FB3"/>
        </w:tc>
        <w:tc>
          <w:tcPr>
            <w:tcW w:w="2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1A11" w:rsidRPr="00EA462F" w:rsidRDefault="00621A11" w:rsidP="001B3FB3"/>
        </w:tc>
      </w:tr>
      <w:tr w:rsidR="00621A11" w:rsidRPr="00EA462F" w:rsidTr="00621A11">
        <w:trPr>
          <w:gridAfter w:val="1"/>
          <w:wAfter w:w="5" w:type="pct"/>
          <w:trHeight w:val="126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№</w:t>
            </w:r>
            <w:r w:rsidRPr="001038C5">
              <w:rPr>
                <w:sz w:val="20"/>
              </w:rPr>
              <w:br/>
              <w:t xml:space="preserve"> </w:t>
            </w:r>
            <w:proofErr w:type="spellStart"/>
            <w:proofErr w:type="gramStart"/>
            <w:r w:rsidRPr="001038C5">
              <w:rPr>
                <w:sz w:val="20"/>
              </w:rPr>
              <w:t>п</w:t>
            </w:r>
            <w:proofErr w:type="spellEnd"/>
            <w:proofErr w:type="gramEnd"/>
            <w:r w:rsidRPr="001038C5">
              <w:rPr>
                <w:sz w:val="20"/>
              </w:rPr>
              <w:t>/</w:t>
            </w:r>
            <w:proofErr w:type="spellStart"/>
            <w:r w:rsidRPr="001038C5">
              <w:rPr>
                <w:sz w:val="20"/>
              </w:rPr>
              <w:t>п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 xml:space="preserve">Цели, задачи, показатели 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Единица измерения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Источник информации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2014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2015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2016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2017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2018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2019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2020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2021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2022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2023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2024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  <w:r w:rsidR="00B54EC7">
              <w:rPr>
                <w:sz w:val="20"/>
              </w:rPr>
              <w:t xml:space="preserve"> год</w:t>
            </w:r>
          </w:p>
        </w:tc>
      </w:tr>
      <w:tr w:rsidR="00621A11" w:rsidRPr="00EA462F" w:rsidTr="00621A11">
        <w:trPr>
          <w:gridAfter w:val="1"/>
          <w:wAfter w:w="5" w:type="pct"/>
          <w:trHeight w:val="37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3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7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8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15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16</w:t>
            </w:r>
          </w:p>
        </w:tc>
        <w:tc>
          <w:tcPr>
            <w:tcW w:w="2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ind w:right="-14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ind w:right="-14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621A11">
            <w:pPr>
              <w:ind w:right="-14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621A11" w:rsidRPr="00EA462F" w:rsidTr="00621A11">
        <w:trPr>
          <w:trHeight w:val="517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1A11" w:rsidRPr="001038C5" w:rsidRDefault="00621A11" w:rsidP="00F84FD1">
            <w:pPr>
              <w:rPr>
                <w:b/>
                <w:bCs/>
                <w:sz w:val="20"/>
              </w:rPr>
            </w:pPr>
            <w:r w:rsidRPr="001038C5">
              <w:rPr>
                <w:b/>
                <w:bCs/>
                <w:sz w:val="20"/>
              </w:rPr>
              <w:t xml:space="preserve">ЦЕЛЬ: 1. Развитие, модернизация и капитальный ремонт объектов коммунальной инфраструктуры Дзержинского района </w:t>
            </w:r>
          </w:p>
        </w:tc>
      </w:tr>
      <w:tr w:rsidR="00621A11" w:rsidRPr="00EA462F" w:rsidTr="00621A11">
        <w:trPr>
          <w:trHeight w:val="503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1A11" w:rsidRPr="001038C5" w:rsidRDefault="00621A11" w:rsidP="00F84FD1">
            <w:pPr>
              <w:rPr>
                <w:i/>
                <w:iCs/>
                <w:sz w:val="20"/>
              </w:rPr>
            </w:pPr>
            <w:r w:rsidRPr="001038C5">
              <w:rPr>
                <w:i/>
                <w:iCs/>
                <w:sz w:val="20"/>
              </w:rPr>
              <w:t xml:space="preserve">Задача 1. Предотвращение критического уровня износа объектов коммунальной инфраструктуры, повышение </w:t>
            </w:r>
            <w:proofErr w:type="spellStart"/>
            <w:r w:rsidRPr="001038C5">
              <w:rPr>
                <w:i/>
                <w:iCs/>
                <w:sz w:val="20"/>
              </w:rPr>
              <w:t>энергоэффективности</w:t>
            </w:r>
            <w:proofErr w:type="spellEnd"/>
            <w:r w:rsidRPr="001038C5">
              <w:rPr>
                <w:i/>
                <w:iCs/>
                <w:sz w:val="20"/>
              </w:rPr>
              <w:t xml:space="preserve"> функционирования систем коммунальной инфраструктуры, обеспечение населения питьевой водой, отвечающей требованиям безопасности, внедрение новых технологий, современной трубной продукции, котельного оборудования, водоочистных установок на объектах коммунального комплекса Дзержинского района</w:t>
            </w:r>
          </w:p>
        </w:tc>
      </w:tr>
      <w:tr w:rsidR="00621A11" w:rsidRPr="00EA462F" w:rsidTr="00621A11">
        <w:trPr>
          <w:trHeight w:val="558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Подпрограмма 1. "Модернизация, реконструкция и капитальный ремонт объектов коммунальной инфраструктуры Дзержинского района"</w:t>
            </w:r>
          </w:p>
        </w:tc>
      </w:tr>
      <w:tr w:rsidR="00621A11" w:rsidRPr="00EA462F" w:rsidTr="00621A11">
        <w:trPr>
          <w:gridAfter w:val="1"/>
          <w:wAfter w:w="5" w:type="pct"/>
          <w:trHeight w:val="533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Снижение уровня износа коммунальной инфраструктуры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отраслевой мониторинг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59,88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58,10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55,0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52,0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48,0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45,0</w:t>
            </w:r>
          </w:p>
        </w:tc>
        <w:tc>
          <w:tcPr>
            <w:tcW w:w="2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621A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</w:tr>
      <w:tr w:rsidR="00621A11" w:rsidRPr="00EA462F" w:rsidTr="00621A11">
        <w:trPr>
          <w:gridAfter w:val="1"/>
          <w:wAfter w:w="5" w:type="pct"/>
          <w:trHeight w:val="69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Снижение количества аварий в инженерных сетях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ед./100 км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отраслевой мониторинг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4,97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4,8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4,0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3,5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3,0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2,5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2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2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621A11" w:rsidRPr="00EA462F" w:rsidTr="00621A11">
        <w:trPr>
          <w:gridAfter w:val="1"/>
          <w:wAfter w:w="5" w:type="pct"/>
          <w:trHeight w:val="81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Снижение потерь энергоресурсов в инженерных сетях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отраслевой мониторинг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22,26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22,15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22,1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22,0</w:t>
            </w:r>
          </w:p>
        </w:tc>
        <w:tc>
          <w:tcPr>
            <w:tcW w:w="2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</w:tr>
      <w:tr w:rsidR="00621A11" w:rsidRPr="00EA462F" w:rsidTr="00621A11">
        <w:trPr>
          <w:trHeight w:val="375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1A11" w:rsidRPr="001038C5" w:rsidRDefault="00621A11" w:rsidP="00F84FD1">
            <w:pPr>
              <w:rPr>
                <w:b/>
                <w:bCs/>
                <w:sz w:val="20"/>
              </w:rPr>
            </w:pPr>
            <w:r w:rsidRPr="001038C5">
              <w:rPr>
                <w:b/>
                <w:bCs/>
                <w:sz w:val="20"/>
              </w:rPr>
              <w:t xml:space="preserve">ЦЕЛЬ: 2. Развитие и модернизация объектов водоснабжения и водоотведения в целях обеспечения населения Дзержинского района питьевой водой, </w:t>
            </w:r>
            <w:r w:rsidRPr="001038C5">
              <w:rPr>
                <w:b/>
                <w:bCs/>
                <w:sz w:val="20"/>
              </w:rPr>
              <w:lastRenderedPageBreak/>
              <w:t xml:space="preserve">соответствующей требованиям безопасности и безвредности, установленным санитарно-эпидемиологическими правилами </w:t>
            </w:r>
          </w:p>
        </w:tc>
      </w:tr>
      <w:tr w:rsidR="00621A11" w:rsidRPr="00EA462F" w:rsidTr="00621A11">
        <w:trPr>
          <w:trHeight w:val="375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1A11" w:rsidRPr="001038C5" w:rsidRDefault="00621A11" w:rsidP="00F84FD1">
            <w:pPr>
              <w:rPr>
                <w:i/>
                <w:iCs/>
                <w:sz w:val="20"/>
              </w:rPr>
            </w:pPr>
            <w:r w:rsidRPr="001038C5">
              <w:rPr>
                <w:i/>
                <w:iCs/>
                <w:sz w:val="20"/>
              </w:rPr>
              <w:lastRenderedPageBreak/>
              <w:t>Задача</w:t>
            </w:r>
            <w:r>
              <w:rPr>
                <w:i/>
                <w:iCs/>
                <w:sz w:val="20"/>
              </w:rPr>
              <w:t xml:space="preserve"> </w:t>
            </w:r>
            <w:r w:rsidRPr="001038C5">
              <w:rPr>
                <w:i/>
                <w:iCs/>
                <w:sz w:val="20"/>
              </w:rPr>
              <w:t>2</w:t>
            </w:r>
            <w:r w:rsidRPr="001038C5">
              <w:rPr>
                <w:sz w:val="20"/>
              </w:rPr>
              <w:t xml:space="preserve"> </w:t>
            </w:r>
            <w:r w:rsidRPr="001038C5">
              <w:rPr>
                <w:i/>
                <w:iCs/>
                <w:sz w:val="20"/>
              </w:rPr>
              <w:t>Модернизация систем водоснабжения, обеспечение населения Дзержинского района питьевой водой, отвечающей требованиям безопасности</w:t>
            </w:r>
          </w:p>
        </w:tc>
      </w:tr>
      <w:tr w:rsidR="00621A11" w:rsidRPr="00EA462F" w:rsidTr="00621A11">
        <w:trPr>
          <w:trHeight w:val="375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Подпрограмма 2. "Чистая вода Дзержинского района"</w:t>
            </w:r>
          </w:p>
        </w:tc>
      </w:tr>
      <w:tr w:rsidR="00621A11" w:rsidRPr="00EA462F" w:rsidTr="00621A11">
        <w:trPr>
          <w:gridAfter w:val="1"/>
          <w:wAfter w:w="5" w:type="pct"/>
          <w:trHeight w:val="15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 xml:space="preserve">Данные управления </w:t>
            </w:r>
            <w:proofErr w:type="spellStart"/>
            <w:r w:rsidRPr="001038C5">
              <w:rPr>
                <w:sz w:val="20"/>
              </w:rPr>
              <w:t>Роспотребнадзора</w:t>
            </w:r>
            <w:proofErr w:type="spellEnd"/>
            <w:r w:rsidRPr="001038C5">
              <w:rPr>
                <w:sz w:val="20"/>
              </w:rPr>
              <w:t xml:space="preserve"> по Красноярскому краю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40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55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60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</w:t>
            </w:r>
          </w:p>
        </w:tc>
        <w:tc>
          <w:tcPr>
            <w:tcW w:w="2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621A11" w:rsidRPr="00EA462F" w:rsidTr="00621A11">
        <w:trPr>
          <w:gridAfter w:val="1"/>
          <w:wAfter w:w="5" w:type="pct"/>
          <w:trHeight w:val="12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Увеличение доли населения, обеспеченного централизованными услугами водоснабжения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Государственная статистическая отчетность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10,00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12,00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14,00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15,00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18,0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18</w:t>
            </w:r>
            <w:r>
              <w:rPr>
                <w:sz w:val="20"/>
              </w:rPr>
              <w:t>,0</w:t>
            </w:r>
          </w:p>
        </w:tc>
        <w:tc>
          <w:tcPr>
            <w:tcW w:w="2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</w:tr>
      <w:tr w:rsidR="00621A11" w:rsidRPr="00EA462F" w:rsidTr="00621A11">
        <w:trPr>
          <w:trHeight w:val="375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1A11" w:rsidRPr="001038C5" w:rsidRDefault="00621A11" w:rsidP="00F84FD1">
            <w:pPr>
              <w:rPr>
                <w:b/>
                <w:bCs/>
                <w:sz w:val="20"/>
              </w:rPr>
            </w:pPr>
            <w:r w:rsidRPr="001038C5">
              <w:rPr>
                <w:b/>
                <w:bCs/>
                <w:sz w:val="20"/>
              </w:rPr>
              <w:t>ЦЕЛЬ: 3. Формирование эффективной системы управления энергосбережением и повышением энергетической эффективности.</w:t>
            </w:r>
          </w:p>
        </w:tc>
      </w:tr>
      <w:tr w:rsidR="00621A11" w:rsidRPr="00EA462F" w:rsidTr="00621A11">
        <w:trPr>
          <w:trHeight w:val="375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21A11" w:rsidRPr="001038C5" w:rsidRDefault="00621A11" w:rsidP="00F84FD1">
            <w:pPr>
              <w:rPr>
                <w:i/>
                <w:iCs/>
                <w:sz w:val="20"/>
              </w:rPr>
            </w:pPr>
            <w:r w:rsidRPr="001038C5">
              <w:rPr>
                <w:i/>
                <w:iCs/>
                <w:sz w:val="20"/>
              </w:rPr>
              <w:t xml:space="preserve">Задача 3. Повышение энергосбережения и </w:t>
            </w:r>
            <w:proofErr w:type="spellStart"/>
            <w:r w:rsidRPr="001038C5">
              <w:rPr>
                <w:i/>
                <w:iCs/>
                <w:sz w:val="20"/>
              </w:rPr>
              <w:t>энергоэффективности</w:t>
            </w:r>
            <w:proofErr w:type="spellEnd"/>
          </w:p>
        </w:tc>
      </w:tr>
      <w:tr w:rsidR="00621A11" w:rsidRPr="00EA462F" w:rsidTr="00621A11">
        <w:trPr>
          <w:trHeight w:val="375"/>
        </w:trPr>
        <w:tc>
          <w:tcPr>
            <w:tcW w:w="5000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Подпрограмма 3. «Энергосбережение и повышение энергетической эффективности в Дзержинском районе»</w:t>
            </w:r>
          </w:p>
        </w:tc>
      </w:tr>
      <w:tr w:rsidR="00621A11" w:rsidRPr="00EA462F" w:rsidTr="00621A11">
        <w:trPr>
          <w:gridAfter w:val="1"/>
          <w:wAfter w:w="5" w:type="pct"/>
          <w:trHeight w:val="289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Снижение энергоемкости валового муниципального продукта</w:t>
            </w: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 xml:space="preserve"> </w:t>
            </w:r>
            <w:proofErr w:type="gramStart"/>
            <w:r w:rsidRPr="001038C5">
              <w:rPr>
                <w:sz w:val="20"/>
              </w:rPr>
              <w:t>кг</w:t>
            </w:r>
            <w:proofErr w:type="gramEnd"/>
            <w:r w:rsidRPr="001038C5">
              <w:rPr>
                <w:sz w:val="20"/>
              </w:rPr>
              <w:t xml:space="preserve"> </w:t>
            </w:r>
            <w:proofErr w:type="spellStart"/>
            <w:r w:rsidRPr="001038C5">
              <w:rPr>
                <w:sz w:val="20"/>
              </w:rPr>
              <w:t>у.т</w:t>
            </w:r>
            <w:proofErr w:type="spellEnd"/>
            <w:r w:rsidRPr="001038C5">
              <w:rPr>
                <w:sz w:val="20"/>
              </w:rPr>
              <w:t>./ 1000 руб.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отраслевой мониторинг, государственная статистическая отчетность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52,69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51,91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51,13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50,35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50,0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50,0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50</w:t>
            </w:r>
          </w:p>
        </w:tc>
        <w:tc>
          <w:tcPr>
            <w:tcW w:w="2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621A11" w:rsidRPr="00EA462F" w:rsidTr="00621A11">
        <w:trPr>
          <w:trHeight w:val="563"/>
        </w:trPr>
        <w:tc>
          <w:tcPr>
            <w:tcW w:w="5000" w:type="pct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rPr>
                <w:i/>
                <w:iCs/>
                <w:sz w:val="20"/>
              </w:rPr>
            </w:pPr>
            <w:r w:rsidRPr="001038C5">
              <w:rPr>
                <w:i/>
                <w:iCs/>
                <w:sz w:val="20"/>
              </w:rPr>
              <w:t xml:space="preserve">Задача 4. Формирование объективных и достоверных данных о состоянии </w:t>
            </w:r>
            <w:proofErr w:type="spellStart"/>
            <w:r w:rsidRPr="001038C5">
              <w:rPr>
                <w:i/>
                <w:iCs/>
                <w:sz w:val="20"/>
              </w:rPr>
              <w:t>электросетевого</w:t>
            </w:r>
            <w:proofErr w:type="spellEnd"/>
            <w:r w:rsidRPr="001038C5">
              <w:rPr>
                <w:i/>
                <w:iCs/>
                <w:sz w:val="20"/>
              </w:rPr>
              <w:t xml:space="preserve"> хозяйства классом напряжения 0,4 - 35 кВ, выявление "узких мест", разработка перечня мероприятий по развитию электрических сетей.</w:t>
            </w:r>
          </w:p>
        </w:tc>
      </w:tr>
      <w:tr w:rsidR="00621A11" w:rsidRPr="00EA462F" w:rsidTr="00621A11">
        <w:trPr>
          <w:gridAfter w:val="1"/>
          <w:wAfter w:w="5" w:type="pct"/>
          <w:trHeight w:val="282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 xml:space="preserve">Количество разработанных схем и программ перспективного развития электроэнергетики </w:t>
            </w:r>
            <w:r w:rsidRPr="001038C5">
              <w:rPr>
                <w:sz w:val="20"/>
              </w:rPr>
              <w:lastRenderedPageBreak/>
              <w:t>муниципальных образований на пятилетний период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lastRenderedPageBreak/>
              <w:t>Ед.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621A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21A11" w:rsidRPr="00EA462F" w:rsidTr="00621A11">
        <w:trPr>
          <w:trHeight w:val="516"/>
        </w:trPr>
        <w:tc>
          <w:tcPr>
            <w:tcW w:w="5000" w:type="pct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rPr>
                <w:b/>
                <w:bCs/>
                <w:sz w:val="20"/>
              </w:rPr>
            </w:pPr>
            <w:r w:rsidRPr="001038C5">
              <w:rPr>
                <w:b/>
                <w:bCs/>
                <w:sz w:val="20"/>
              </w:rPr>
              <w:lastRenderedPageBreak/>
              <w:t>Отдельные мероприятия</w:t>
            </w:r>
          </w:p>
        </w:tc>
      </w:tr>
      <w:tr w:rsidR="00621A11" w:rsidRPr="00EA462F" w:rsidTr="00621A11">
        <w:trPr>
          <w:trHeight w:val="47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4815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 xml:space="preserve">Реализация отдельных мер по обеспечению ограничения платы граждан за коммунальные услуги </w:t>
            </w:r>
          </w:p>
        </w:tc>
      </w:tr>
      <w:tr w:rsidR="00621A11" w:rsidRPr="00EA462F" w:rsidTr="00621A11">
        <w:trPr>
          <w:gridAfter w:val="1"/>
          <w:wAfter w:w="5" w:type="pct"/>
          <w:trHeight w:val="1266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proofErr w:type="gramStart"/>
            <w:r w:rsidRPr="001038C5">
              <w:rPr>
                <w:sz w:val="20"/>
              </w:rPr>
              <w:t>Увеличение фактической оплата населением за жилищно-коммунальные услуги от начисленных платежей</w:t>
            </w:r>
            <w:proofErr w:type="gramEnd"/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%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статистика</w:t>
            </w:r>
            <w:r w:rsidRPr="001038C5">
              <w:rPr>
                <w:sz w:val="20"/>
              </w:rPr>
              <w:br/>
              <w:t>№ 22-ЖКХ (сводная)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90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92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94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95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97</w:t>
            </w:r>
          </w:p>
        </w:tc>
        <w:tc>
          <w:tcPr>
            <w:tcW w:w="22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</w:tr>
      <w:tr w:rsidR="00621A11" w:rsidRPr="00EA462F" w:rsidTr="00621A11">
        <w:trPr>
          <w:trHeight w:val="623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4815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Создание условий для развития услуг связи в малочисленных и труднодоступных населенных пунктах Дзержинского района.</w:t>
            </w:r>
          </w:p>
        </w:tc>
      </w:tr>
      <w:tr w:rsidR="00621A11" w:rsidRPr="00EA462F" w:rsidTr="00621A11">
        <w:trPr>
          <w:gridAfter w:val="1"/>
          <w:wAfter w:w="5" w:type="pct"/>
          <w:trHeight w:val="572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Количество населенных пунктов Дзержинского района, обеспеченных услугами связи, ранее не имевших эту возможность.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единиц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rPr>
                <w:sz w:val="20"/>
              </w:rPr>
            </w:pPr>
            <w:r w:rsidRPr="001038C5">
              <w:rPr>
                <w:sz w:val="20"/>
              </w:rPr>
              <w:t>ведомственная статистика</w:t>
            </w:r>
          </w:p>
          <w:p w:rsidR="00621A11" w:rsidRPr="001038C5" w:rsidRDefault="00621A11" w:rsidP="00F84FD1">
            <w:pPr>
              <w:jc w:val="center"/>
              <w:rPr>
                <w:sz w:val="20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Pr="001038C5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A11" w:rsidRDefault="00621A11" w:rsidP="00F84F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753E5F" w:rsidRDefault="00753E5F" w:rsidP="007A1B19">
      <w:pPr>
        <w:jc w:val="right"/>
        <w:outlineLvl w:val="0"/>
        <w:rPr>
          <w:sz w:val="22"/>
          <w:szCs w:val="22"/>
        </w:rPr>
      </w:pPr>
    </w:p>
    <w:p w:rsidR="00753E5F" w:rsidRDefault="00753E5F" w:rsidP="007A1B19">
      <w:pPr>
        <w:jc w:val="right"/>
        <w:outlineLvl w:val="0"/>
        <w:rPr>
          <w:sz w:val="22"/>
          <w:szCs w:val="22"/>
        </w:rPr>
      </w:pPr>
    </w:p>
    <w:p w:rsidR="00753E5F" w:rsidRDefault="00753E5F" w:rsidP="007A1B19">
      <w:pPr>
        <w:jc w:val="right"/>
        <w:outlineLvl w:val="0"/>
        <w:rPr>
          <w:sz w:val="22"/>
          <w:szCs w:val="22"/>
        </w:rPr>
      </w:pPr>
    </w:p>
    <w:p w:rsidR="00753E5F" w:rsidRDefault="00753E5F" w:rsidP="007A1B19">
      <w:pPr>
        <w:jc w:val="right"/>
        <w:outlineLvl w:val="0"/>
        <w:rPr>
          <w:sz w:val="22"/>
          <w:szCs w:val="22"/>
        </w:rPr>
      </w:pPr>
    </w:p>
    <w:p w:rsidR="00753E5F" w:rsidRDefault="00753E5F" w:rsidP="007A1B19">
      <w:pPr>
        <w:jc w:val="right"/>
        <w:outlineLvl w:val="0"/>
        <w:rPr>
          <w:sz w:val="22"/>
          <w:szCs w:val="22"/>
        </w:rPr>
      </w:pPr>
    </w:p>
    <w:p w:rsidR="00753E5F" w:rsidRDefault="00753E5F" w:rsidP="007A1B19">
      <w:pPr>
        <w:jc w:val="right"/>
        <w:outlineLvl w:val="0"/>
        <w:rPr>
          <w:sz w:val="22"/>
          <w:szCs w:val="22"/>
        </w:rPr>
      </w:pPr>
    </w:p>
    <w:p w:rsidR="00621A11" w:rsidRDefault="00621A11">
      <w:pPr>
        <w:overflowPunct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A1B19" w:rsidRPr="00501AE8" w:rsidRDefault="007A1B19" w:rsidP="00B54EC7">
      <w:pPr>
        <w:jc w:val="right"/>
        <w:outlineLvl w:val="0"/>
        <w:rPr>
          <w:sz w:val="22"/>
          <w:szCs w:val="22"/>
        </w:rPr>
      </w:pPr>
      <w:r w:rsidRPr="00501AE8">
        <w:rPr>
          <w:sz w:val="22"/>
          <w:szCs w:val="22"/>
        </w:rPr>
        <w:lastRenderedPageBreak/>
        <w:t>Приложение 2</w:t>
      </w:r>
    </w:p>
    <w:p w:rsidR="007A1B19" w:rsidRDefault="007A1B19" w:rsidP="00B54EC7">
      <w:pPr>
        <w:jc w:val="right"/>
        <w:rPr>
          <w:sz w:val="22"/>
          <w:szCs w:val="22"/>
        </w:rPr>
      </w:pPr>
      <w:r w:rsidRPr="00501AE8">
        <w:rPr>
          <w:sz w:val="22"/>
          <w:szCs w:val="22"/>
        </w:rPr>
        <w:t xml:space="preserve">к муниципальной программе Дзержинского района </w:t>
      </w:r>
    </w:p>
    <w:p w:rsidR="007A1B19" w:rsidRDefault="007A1B19" w:rsidP="00B54EC7">
      <w:pPr>
        <w:jc w:val="right"/>
        <w:rPr>
          <w:sz w:val="22"/>
          <w:szCs w:val="22"/>
        </w:rPr>
      </w:pPr>
      <w:r w:rsidRPr="00501AE8">
        <w:rPr>
          <w:sz w:val="22"/>
          <w:szCs w:val="22"/>
        </w:rPr>
        <w:t xml:space="preserve">"Реформирование и модернизация </w:t>
      </w:r>
      <w:proofErr w:type="gramStart"/>
      <w:r w:rsidRPr="00501AE8">
        <w:rPr>
          <w:sz w:val="22"/>
          <w:szCs w:val="22"/>
        </w:rPr>
        <w:t>жилищно-коммунального</w:t>
      </w:r>
      <w:proofErr w:type="gramEnd"/>
      <w:r w:rsidRPr="00501AE8">
        <w:rPr>
          <w:sz w:val="22"/>
          <w:szCs w:val="22"/>
        </w:rPr>
        <w:t xml:space="preserve"> </w:t>
      </w:r>
    </w:p>
    <w:p w:rsidR="007A1B19" w:rsidRDefault="007A1B19" w:rsidP="00B54EC7">
      <w:pPr>
        <w:jc w:val="right"/>
        <w:outlineLvl w:val="0"/>
        <w:rPr>
          <w:sz w:val="28"/>
          <w:szCs w:val="28"/>
        </w:rPr>
      </w:pPr>
      <w:r w:rsidRPr="00501AE8">
        <w:rPr>
          <w:sz w:val="22"/>
          <w:szCs w:val="22"/>
        </w:rPr>
        <w:t xml:space="preserve">хозяйства и повышение энергетической эффективности </w:t>
      </w:r>
      <w:r w:rsidRPr="00EA462F">
        <w:t>"</w:t>
      </w:r>
    </w:p>
    <w:p w:rsidR="007A1B19" w:rsidRPr="00B8745D" w:rsidRDefault="007A1B19" w:rsidP="007A1B19">
      <w:pPr>
        <w:jc w:val="center"/>
        <w:outlineLvl w:val="0"/>
        <w:rPr>
          <w:sz w:val="14"/>
          <w:szCs w:val="14"/>
        </w:rPr>
      </w:pPr>
    </w:p>
    <w:p w:rsidR="007A1B19" w:rsidRDefault="007A1B19" w:rsidP="007A1B19">
      <w:pPr>
        <w:jc w:val="center"/>
        <w:outlineLvl w:val="0"/>
        <w:rPr>
          <w:sz w:val="28"/>
          <w:szCs w:val="28"/>
        </w:rPr>
      </w:pPr>
      <w:r w:rsidRPr="001F5E8F">
        <w:rPr>
          <w:sz w:val="28"/>
          <w:szCs w:val="28"/>
        </w:rPr>
        <w:t>Перечень отдельных мероприятий программы с указанием объема средств на их реализацию</w:t>
      </w:r>
    </w:p>
    <w:p w:rsidR="007A1B19" w:rsidRPr="00B8745D" w:rsidRDefault="007A1B19" w:rsidP="007A1B19">
      <w:pPr>
        <w:jc w:val="center"/>
        <w:outlineLvl w:val="0"/>
        <w:rPr>
          <w:sz w:val="14"/>
          <w:szCs w:val="14"/>
        </w:rPr>
      </w:pPr>
    </w:p>
    <w:tbl>
      <w:tblPr>
        <w:tblpPr w:leftFromText="180" w:rightFromText="180" w:vertAnchor="text" w:tblpY="1"/>
        <w:tblOverlap w:val="never"/>
        <w:tblW w:w="4680" w:type="pct"/>
        <w:tblLayout w:type="fixed"/>
        <w:tblLook w:val="00A0"/>
      </w:tblPr>
      <w:tblGrid>
        <w:gridCol w:w="2116"/>
        <w:gridCol w:w="722"/>
        <w:gridCol w:w="622"/>
        <w:gridCol w:w="586"/>
        <w:gridCol w:w="714"/>
        <w:gridCol w:w="27"/>
        <w:gridCol w:w="453"/>
        <w:gridCol w:w="453"/>
        <w:gridCol w:w="315"/>
        <w:gridCol w:w="182"/>
        <w:gridCol w:w="467"/>
        <w:gridCol w:w="38"/>
        <w:gridCol w:w="502"/>
        <w:gridCol w:w="497"/>
        <w:gridCol w:w="348"/>
        <w:gridCol w:w="155"/>
        <w:gridCol w:w="502"/>
        <w:gridCol w:w="497"/>
        <w:gridCol w:w="244"/>
        <w:gridCol w:w="258"/>
        <w:gridCol w:w="502"/>
        <w:gridCol w:w="508"/>
        <w:gridCol w:w="130"/>
        <w:gridCol w:w="426"/>
        <w:gridCol w:w="462"/>
        <w:gridCol w:w="434"/>
        <w:gridCol w:w="1415"/>
      </w:tblGrid>
      <w:tr w:rsidR="00DB4F3B" w:rsidRPr="001038C5" w:rsidTr="00B54EC7">
        <w:trPr>
          <w:trHeight w:val="20"/>
          <w:tblHeader/>
        </w:trPr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1B3FB3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Наименование программы, подпрограммы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1B3FB3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 xml:space="preserve">ГРБС </w:t>
            </w:r>
          </w:p>
        </w:tc>
        <w:tc>
          <w:tcPr>
            <w:tcW w:w="8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4F3B" w:rsidRPr="001038C5" w:rsidRDefault="00DB4F3B" w:rsidP="001B3FB3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Код бюджетной классификации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F3B" w:rsidRPr="001038C5" w:rsidRDefault="00DB4F3B" w:rsidP="001B3FB3">
            <w:pPr>
              <w:jc w:val="center"/>
              <w:rPr>
                <w:sz w:val="20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F3B" w:rsidRPr="001038C5" w:rsidRDefault="00DB4F3B" w:rsidP="001B3FB3">
            <w:pPr>
              <w:jc w:val="center"/>
              <w:rPr>
                <w:sz w:val="20"/>
              </w:rPr>
            </w:pPr>
          </w:p>
        </w:tc>
        <w:tc>
          <w:tcPr>
            <w:tcW w:w="5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F3B" w:rsidRPr="001038C5" w:rsidRDefault="00DB4F3B" w:rsidP="001B3FB3">
            <w:pPr>
              <w:jc w:val="center"/>
              <w:rPr>
                <w:sz w:val="20"/>
              </w:rPr>
            </w:pPr>
          </w:p>
        </w:tc>
        <w:tc>
          <w:tcPr>
            <w:tcW w:w="5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F3B" w:rsidRPr="001038C5" w:rsidRDefault="00DB4F3B" w:rsidP="00D6209D">
            <w:pPr>
              <w:rPr>
                <w:sz w:val="20"/>
              </w:rPr>
            </w:pPr>
          </w:p>
        </w:tc>
        <w:tc>
          <w:tcPr>
            <w:tcW w:w="5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F3B" w:rsidRPr="001038C5" w:rsidRDefault="00DB4F3B" w:rsidP="00D6209D">
            <w:pPr>
              <w:rPr>
                <w:sz w:val="20"/>
              </w:rPr>
            </w:pP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4F3B" w:rsidRPr="001038C5" w:rsidRDefault="00DB4F3B" w:rsidP="00D6209D">
            <w:pPr>
              <w:rPr>
                <w:sz w:val="20"/>
              </w:rPr>
            </w:pPr>
            <w:r w:rsidRPr="001038C5">
              <w:rPr>
                <w:sz w:val="20"/>
              </w:rPr>
              <w:t>Расходы (тыс. руб.), годы</w:t>
            </w:r>
          </w:p>
        </w:tc>
      </w:tr>
      <w:tr w:rsidR="00F32621" w:rsidRPr="001038C5" w:rsidTr="00B54EC7">
        <w:trPr>
          <w:cantSplit/>
          <w:trHeight w:val="1084"/>
          <w:tblHeader/>
        </w:trPr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1038C5">
            <w:pPr>
              <w:jc w:val="center"/>
              <w:rPr>
                <w:sz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1038C5">
            <w:pPr>
              <w:jc w:val="center"/>
              <w:rPr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ГРБС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proofErr w:type="spellStart"/>
            <w:r w:rsidRPr="001038C5">
              <w:rPr>
                <w:sz w:val="20"/>
              </w:rPr>
              <w:t>РзПр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ЦСР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ВР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2014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2015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2016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2017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2018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2019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2020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2021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2022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2023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202</w:t>
            </w:r>
            <w:r>
              <w:rPr>
                <w:sz w:val="20"/>
              </w:rPr>
              <w:t>4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597ECD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  <w:r w:rsidR="00B54EC7">
              <w:rPr>
                <w:sz w:val="20"/>
              </w:rPr>
              <w:t xml:space="preserve"> год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Итого на период</w:t>
            </w:r>
          </w:p>
        </w:tc>
      </w:tr>
      <w:tr w:rsidR="00F32621" w:rsidRPr="001038C5" w:rsidTr="00B54EC7">
        <w:trPr>
          <w:cantSplit/>
          <w:trHeight w:val="355"/>
          <w:tblHeader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21" w:rsidRPr="001038C5" w:rsidRDefault="00F32621" w:rsidP="001B3FB3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Мероприятия</w:t>
            </w:r>
          </w:p>
        </w:tc>
        <w:tc>
          <w:tcPr>
            <w:tcW w:w="4221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32621" w:rsidRPr="001038C5" w:rsidRDefault="00F32621" w:rsidP="00F94045">
            <w:pPr>
              <w:ind w:left="113" w:right="113"/>
              <w:jc w:val="center"/>
              <w:rPr>
                <w:sz w:val="20"/>
              </w:rPr>
            </w:pPr>
          </w:p>
        </w:tc>
      </w:tr>
      <w:tr w:rsidR="00F32621" w:rsidRPr="001038C5" w:rsidTr="00B54EC7">
        <w:trPr>
          <w:cantSplit/>
          <w:trHeight w:val="146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BB3C9D">
            <w:pPr>
              <w:pStyle w:val="ConsPlusCell"/>
              <w:rPr>
                <w:sz w:val="20"/>
                <w:szCs w:val="20"/>
              </w:rPr>
            </w:pPr>
            <w:r w:rsidRPr="001038C5">
              <w:rPr>
                <w:sz w:val="20"/>
                <w:szCs w:val="20"/>
              </w:rPr>
              <w:t>1. Реализация временных мер поддержки населения в целях обеспечения доступности коммунальных услуг.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BB3C9D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Администрация района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904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0502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0497578</w:t>
            </w:r>
            <w:r>
              <w:rPr>
                <w:sz w:val="20"/>
              </w:rPr>
              <w:t xml:space="preserve"> </w:t>
            </w:r>
            <w:r w:rsidRPr="001038C5">
              <w:rPr>
                <w:sz w:val="20"/>
              </w:rPr>
              <w:t>0490075700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pStyle w:val="ConsPlusCell"/>
              <w:ind w:left="113" w:right="113"/>
              <w:jc w:val="center"/>
              <w:rPr>
                <w:sz w:val="20"/>
                <w:szCs w:val="20"/>
              </w:rPr>
            </w:pPr>
            <w:r w:rsidRPr="001038C5">
              <w:rPr>
                <w:sz w:val="20"/>
                <w:szCs w:val="20"/>
              </w:rPr>
              <w:t>630812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4322,3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9354,1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7734,3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6504,4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6755,9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6409,3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6733,1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D811BE" w:rsidRDefault="00DB4F3B" w:rsidP="00753E5F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7487,3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D811BE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11 842,9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753E5F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753E5F">
              <w:rPr>
                <w:sz w:val="20"/>
              </w:rPr>
              <w:t>16 361,8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920092" w:rsidRDefault="00F32621" w:rsidP="00F94045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14 957,0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920092" w:rsidRDefault="00F32621" w:rsidP="002F3C72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14 768,9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920092" w:rsidRDefault="00F32621" w:rsidP="00F94045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14 768,9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920092" w:rsidRDefault="00F32621" w:rsidP="00753E5F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14 768,9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920092" w:rsidRDefault="009C2388" w:rsidP="00753E5F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142 769,</w:t>
            </w:r>
            <w:r w:rsidR="00B54EC7" w:rsidRPr="00920092">
              <w:rPr>
                <w:sz w:val="20"/>
              </w:rPr>
              <w:t>2</w:t>
            </w:r>
          </w:p>
        </w:tc>
      </w:tr>
      <w:tr w:rsidR="00F32621" w:rsidRPr="001038C5" w:rsidTr="00B54EC7">
        <w:trPr>
          <w:cantSplit/>
          <w:trHeight w:val="1134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BB3C9D">
            <w:pPr>
              <w:pStyle w:val="ConsPlusCell"/>
              <w:rPr>
                <w:sz w:val="20"/>
                <w:szCs w:val="20"/>
                <w:u w:val="single"/>
              </w:rPr>
            </w:pPr>
            <w:r w:rsidRPr="001038C5">
              <w:rPr>
                <w:sz w:val="20"/>
                <w:szCs w:val="20"/>
              </w:rPr>
              <w:t>2. Создание условий для развития услуг связи в малочисленных и труднодоступных населенных пунктах Дзержинского района.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BB3C9D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Администрация района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904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0410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0490076450</w:t>
            </w:r>
            <w:r w:rsidR="00B54EC7">
              <w:rPr>
                <w:sz w:val="20"/>
              </w:rPr>
              <w:t xml:space="preserve">  04900</w:t>
            </w:r>
            <w:r w:rsidR="00B54EC7">
              <w:rPr>
                <w:sz w:val="20"/>
                <w:lang w:val="en-US"/>
              </w:rPr>
              <w:t>D</w:t>
            </w:r>
            <w:r w:rsidR="00B54EC7" w:rsidRPr="001038C5">
              <w:rPr>
                <w:sz w:val="20"/>
              </w:rPr>
              <w:t>6450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pStyle w:val="ConsPlusCell"/>
              <w:ind w:left="113" w:right="113"/>
              <w:jc w:val="center"/>
              <w:rPr>
                <w:sz w:val="20"/>
                <w:szCs w:val="20"/>
              </w:rPr>
            </w:pPr>
            <w:r w:rsidRPr="001038C5">
              <w:rPr>
                <w:sz w:val="20"/>
                <w:szCs w:val="20"/>
              </w:rPr>
              <w:t>244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381,8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124,7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7928,6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753E5F" w:rsidRDefault="00DB4F3B" w:rsidP="00753E5F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6240,0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920092" w:rsidRDefault="00B54EC7" w:rsidP="00F94045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920092">
              <w:rPr>
                <w:sz w:val="20"/>
                <w:lang w:val="en-US"/>
              </w:rPr>
              <w:t>4045</w:t>
            </w:r>
            <w:r w:rsidRPr="00920092">
              <w:rPr>
                <w:sz w:val="20"/>
              </w:rPr>
              <w:t>,</w:t>
            </w:r>
            <w:r w:rsidRPr="00920092">
              <w:rPr>
                <w:sz w:val="20"/>
                <w:lang w:val="en-US"/>
              </w:rPr>
              <w:t>9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920092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920092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920092" w:rsidRDefault="009C2388" w:rsidP="00753E5F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920092" w:rsidRDefault="00454B1B" w:rsidP="00753E5F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18 714,9</w:t>
            </w:r>
          </w:p>
        </w:tc>
      </w:tr>
      <w:tr w:rsidR="00F32621" w:rsidRPr="001038C5" w:rsidTr="00B54EC7">
        <w:trPr>
          <w:cantSplit/>
          <w:trHeight w:val="55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BB3C9D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  <w:r w:rsidRPr="001038C5">
              <w:rPr>
                <w:sz w:val="20"/>
              </w:rPr>
              <w:t>Долевое финансирование расходов, направленных на создание условий для развития услуг связи в малочисленных и труднодоступных населенных пунктах Красноярского края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BB3C9D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Администрация района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904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0410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04900</w:t>
            </w:r>
            <w:r w:rsidRPr="001038C5">
              <w:rPr>
                <w:sz w:val="20"/>
                <w:lang w:val="en-US"/>
              </w:rPr>
              <w:t>S</w:t>
            </w:r>
            <w:r w:rsidRPr="001038C5">
              <w:rPr>
                <w:sz w:val="20"/>
              </w:rPr>
              <w:t>6450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pStyle w:val="ConsPlusCell"/>
              <w:ind w:left="113" w:right="113"/>
              <w:jc w:val="center"/>
              <w:rPr>
                <w:sz w:val="20"/>
                <w:szCs w:val="20"/>
              </w:rPr>
            </w:pPr>
            <w:r w:rsidRPr="001038C5">
              <w:rPr>
                <w:sz w:val="20"/>
                <w:szCs w:val="20"/>
              </w:rPr>
              <w:t>244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1038C5">
              <w:rPr>
                <w:sz w:val="20"/>
              </w:rPr>
              <w:t>56,</w:t>
            </w:r>
            <w:r w:rsidRPr="001038C5">
              <w:rPr>
                <w:sz w:val="20"/>
                <w:lang w:val="en-US"/>
              </w:rPr>
              <w:t>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1,0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0,0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7,94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D811BE">
              <w:rPr>
                <w:sz w:val="20"/>
              </w:rPr>
              <w:t>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3,76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920092" w:rsidRDefault="00B54EC7" w:rsidP="00F94045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150,0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920092" w:rsidRDefault="009C2388" w:rsidP="00F94045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150,0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920092" w:rsidRDefault="009C2388" w:rsidP="00F94045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150,0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920092" w:rsidRDefault="009C2388" w:rsidP="00F94045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150,0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920092" w:rsidRDefault="00454B1B" w:rsidP="00F94045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687,6</w:t>
            </w:r>
          </w:p>
        </w:tc>
      </w:tr>
      <w:tr w:rsidR="00F32621" w:rsidRPr="001038C5" w:rsidTr="00B54EC7">
        <w:trPr>
          <w:cantSplit/>
          <w:trHeight w:val="1134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465264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  <w:r w:rsidRPr="001038C5">
              <w:rPr>
                <w:sz w:val="20"/>
              </w:rPr>
              <w:lastRenderedPageBreak/>
              <w:t>Средства краевого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465264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Администрация района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904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0410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049007</w:t>
            </w:r>
            <w:r w:rsidRPr="001038C5">
              <w:rPr>
                <w:sz w:val="20"/>
                <w:lang w:val="en-US"/>
              </w:rPr>
              <w:t>840</w:t>
            </w:r>
            <w:r w:rsidRPr="001038C5">
              <w:rPr>
                <w:sz w:val="20"/>
              </w:rPr>
              <w:t>0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pStyle w:val="ConsPlusCell"/>
              <w:ind w:left="113" w:right="113"/>
              <w:jc w:val="center"/>
              <w:rPr>
                <w:sz w:val="20"/>
                <w:szCs w:val="20"/>
              </w:rPr>
            </w:pPr>
            <w:r w:rsidRPr="001038C5">
              <w:rPr>
                <w:sz w:val="20"/>
                <w:szCs w:val="20"/>
              </w:rPr>
              <w:t>244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1190,0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Default="00DB4F3B" w:rsidP="00F94045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1190,0</w:t>
            </w:r>
          </w:p>
        </w:tc>
      </w:tr>
      <w:tr w:rsidR="00F32621" w:rsidRPr="001038C5" w:rsidTr="00B54EC7">
        <w:trPr>
          <w:cantSplit/>
          <w:trHeight w:val="1134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465264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  <w:r w:rsidRPr="001038C5">
              <w:rPr>
                <w:sz w:val="20"/>
              </w:rPr>
              <w:t>Долевое финансирование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3B" w:rsidRPr="001038C5" w:rsidRDefault="00DB4F3B" w:rsidP="00465264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Администрация района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904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0410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04900</w:t>
            </w:r>
            <w:r w:rsidRPr="001038C5">
              <w:rPr>
                <w:sz w:val="20"/>
                <w:lang w:val="en-US"/>
              </w:rPr>
              <w:t>S840</w:t>
            </w:r>
            <w:r w:rsidRPr="001038C5">
              <w:rPr>
                <w:sz w:val="20"/>
              </w:rPr>
              <w:t>0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pStyle w:val="ConsPlusCell"/>
              <w:ind w:left="113" w:right="113"/>
              <w:jc w:val="center"/>
              <w:rPr>
                <w:sz w:val="20"/>
                <w:szCs w:val="20"/>
              </w:rPr>
            </w:pPr>
            <w:r w:rsidRPr="001038C5">
              <w:rPr>
                <w:sz w:val="20"/>
                <w:szCs w:val="20"/>
              </w:rPr>
              <w:t>244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12,0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DB4F3B" w:rsidRPr="001038C5" w:rsidRDefault="00DB4F3B" w:rsidP="00530C9D">
            <w:pPr>
              <w:ind w:left="113" w:right="113"/>
              <w:rPr>
                <w:sz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 w:rsidRPr="001038C5">
              <w:rPr>
                <w:sz w:val="20"/>
              </w:rPr>
              <w:t>0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4F3B" w:rsidRDefault="00DB4F3B" w:rsidP="00F94045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B4F3B" w:rsidRPr="001038C5" w:rsidRDefault="00DB4F3B" w:rsidP="00F9404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</w:tr>
      <w:tr w:rsidR="00454B1B" w:rsidRPr="00454B1B" w:rsidTr="00454B1B">
        <w:trPr>
          <w:cantSplit/>
          <w:trHeight w:val="1300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1B" w:rsidRPr="001038C5" w:rsidRDefault="00454B1B" w:rsidP="000E52C6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  <w:r w:rsidRPr="000E52C6">
              <w:rPr>
                <w:sz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1B" w:rsidRPr="001038C5" w:rsidRDefault="00454B1B" w:rsidP="000E52C6">
            <w:pPr>
              <w:jc w:val="center"/>
              <w:rPr>
                <w:sz w:val="20"/>
              </w:rPr>
            </w:pPr>
            <w:r w:rsidRPr="001038C5">
              <w:rPr>
                <w:sz w:val="20"/>
              </w:rPr>
              <w:t>Администрация района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0E52C6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904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0E52C6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0505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0E52C6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0490040610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0E52C6">
            <w:pPr>
              <w:pStyle w:val="ConsPlusCell"/>
              <w:ind w:left="113" w:right="113"/>
              <w:jc w:val="center"/>
              <w:rPr>
                <w:sz w:val="20"/>
                <w:szCs w:val="20"/>
              </w:rPr>
            </w:pPr>
            <w:r w:rsidRPr="00454B1B">
              <w:rPr>
                <w:sz w:val="20"/>
                <w:szCs w:val="20"/>
              </w:rPr>
              <w:t>111,119,244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Pr="00454B1B" w:rsidRDefault="00454B1B" w:rsidP="000E52C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7 311,1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0E52C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8 147,9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0E52C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8 147,9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0E52C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8 147,9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Pr="00454B1B" w:rsidRDefault="00454B1B" w:rsidP="000E52C6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32 115,9</w:t>
            </w:r>
          </w:p>
        </w:tc>
      </w:tr>
      <w:tr w:rsidR="00454B1B" w:rsidRPr="001038C5" w:rsidTr="00B54EC7">
        <w:trPr>
          <w:cantSplit/>
          <w:trHeight w:val="1268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1B" w:rsidRPr="000E52C6" w:rsidRDefault="00454B1B" w:rsidP="00454B1B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  <w:r w:rsidRPr="00321C06">
              <w:rPr>
                <w:sz w:val="20"/>
              </w:rPr>
              <w:lastRenderedPageBreak/>
              <w:t>Средства бюджета муниципального района, передаваемые бюджетам поселений на осуществление части полномочий по организации в границах поселения водоснабжения и водоотведения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1B" w:rsidRPr="000E52C6" w:rsidRDefault="00454B1B" w:rsidP="00454B1B">
            <w:pPr>
              <w:jc w:val="center"/>
              <w:rPr>
                <w:sz w:val="20"/>
              </w:rPr>
            </w:pPr>
            <w:r w:rsidRPr="000E52C6">
              <w:rPr>
                <w:sz w:val="20"/>
              </w:rPr>
              <w:t>Администрация района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904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0502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0490064020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pStyle w:val="ConsPlusCell"/>
              <w:ind w:left="113" w:right="113"/>
              <w:jc w:val="center"/>
              <w:rPr>
                <w:sz w:val="20"/>
                <w:szCs w:val="20"/>
              </w:rPr>
            </w:pPr>
            <w:r w:rsidRPr="00454B1B">
              <w:rPr>
                <w:sz w:val="20"/>
                <w:szCs w:val="20"/>
              </w:rPr>
              <w:t>540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Default="00454B1B" w:rsidP="00454B1B">
            <w:pPr>
              <w:ind w:left="113" w:right="113"/>
              <w:jc w:val="center"/>
            </w:pPr>
            <w:r w:rsidRPr="00E575CA">
              <w:rPr>
                <w:sz w:val="20"/>
              </w:rPr>
              <w:t>0,0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0,0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5 322,9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0,0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5 322,9</w:t>
            </w:r>
          </w:p>
        </w:tc>
      </w:tr>
      <w:tr w:rsidR="00454B1B" w:rsidRPr="001038C5" w:rsidTr="00B54EC7">
        <w:trPr>
          <w:cantSplit/>
          <w:trHeight w:val="1126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1B" w:rsidRPr="001038C5" w:rsidRDefault="00454B1B" w:rsidP="00454B1B">
            <w:pPr>
              <w:rPr>
                <w:sz w:val="20"/>
              </w:rPr>
            </w:pPr>
            <w:r w:rsidRPr="001038C5">
              <w:rPr>
                <w:sz w:val="20"/>
              </w:rPr>
              <w:t>Итого: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B1B" w:rsidRPr="001038C5" w:rsidRDefault="00454B1B" w:rsidP="00454B1B">
            <w:pPr>
              <w:jc w:val="center"/>
              <w:rPr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454B1B">
              <w:rPr>
                <w:sz w:val="20"/>
              </w:rPr>
              <w:t>322,3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9</w:t>
            </w:r>
            <w:r>
              <w:rPr>
                <w:sz w:val="20"/>
              </w:rPr>
              <w:t xml:space="preserve"> </w:t>
            </w:r>
            <w:r w:rsidRPr="00454B1B">
              <w:rPr>
                <w:sz w:val="20"/>
              </w:rPr>
              <w:t>354,1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7</w:t>
            </w:r>
            <w:r>
              <w:rPr>
                <w:sz w:val="20"/>
              </w:rPr>
              <w:t xml:space="preserve"> </w:t>
            </w:r>
            <w:r w:rsidRPr="00454B1B">
              <w:rPr>
                <w:sz w:val="20"/>
              </w:rPr>
              <w:t>734,3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454B1B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454B1B">
              <w:rPr>
                <w:sz w:val="20"/>
              </w:rPr>
              <w:t>942,9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8</w:t>
            </w:r>
            <w:r>
              <w:rPr>
                <w:sz w:val="20"/>
              </w:rPr>
              <w:t xml:space="preserve"> </w:t>
            </w:r>
            <w:r w:rsidRPr="00454B1B">
              <w:rPr>
                <w:sz w:val="20"/>
              </w:rPr>
              <w:t>083,6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454B1B">
              <w:rPr>
                <w:sz w:val="20"/>
              </w:rPr>
              <w:t>409,3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14</w:t>
            </w:r>
            <w:r>
              <w:rPr>
                <w:sz w:val="20"/>
              </w:rPr>
              <w:t xml:space="preserve"> </w:t>
            </w:r>
            <w:r w:rsidRPr="00454B1B">
              <w:rPr>
                <w:sz w:val="20"/>
              </w:rPr>
              <w:t>669,7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7 487,2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11 842,9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22</w:t>
            </w:r>
            <w:r>
              <w:rPr>
                <w:sz w:val="20"/>
              </w:rPr>
              <w:t> 966,7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26 464</w:t>
            </w:r>
            <w:r w:rsidRPr="00454B1B">
              <w:rPr>
                <w:sz w:val="20"/>
              </w:rPr>
              <w:t>,0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 w:rsidRPr="00454B1B">
              <w:rPr>
                <w:sz w:val="20"/>
              </w:rPr>
              <w:t>28 389,</w:t>
            </w:r>
            <w:r>
              <w:rPr>
                <w:sz w:val="20"/>
              </w:rPr>
              <w:t>8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23 066,8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23 066,8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4B1B" w:rsidRPr="00454B1B" w:rsidRDefault="00454B1B" w:rsidP="00454B1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200 800,5</w:t>
            </w:r>
          </w:p>
        </w:tc>
      </w:tr>
    </w:tbl>
    <w:p w:rsidR="002E441C" w:rsidRDefault="002E441C" w:rsidP="00E50F68">
      <w:pPr>
        <w:pStyle w:val="ConsPlusCell"/>
        <w:jc w:val="both"/>
      </w:pPr>
    </w:p>
    <w:p w:rsidR="002E441C" w:rsidRDefault="002E441C" w:rsidP="00E50F68">
      <w:pPr>
        <w:pStyle w:val="ConsPlusCell"/>
        <w:jc w:val="both"/>
      </w:pPr>
    </w:p>
    <w:p w:rsidR="007A1B19" w:rsidRDefault="007A1B19" w:rsidP="00E50F68">
      <w:pPr>
        <w:pStyle w:val="ConsPlusCell"/>
        <w:jc w:val="both"/>
        <w:sectPr w:rsidR="007A1B19" w:rsidSect="00306E4B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  <w:r>
        <w:br w:type="textWrapping" w:clear="all"/>
      </w:r>
    </w:p>
    <w:p w:rsidR="007A1B19" w:rsidRDefault="007A1B19" w:rsidP="007A1B19">
      <w:pPr>
        <w:ind w:left="5103"/>
        <w:jc w:val="right"/>
        <w:outlineLvl w:val="0"/>
      </w:pPr>
      <w:r w:rsidRPr="004F319C">
        <w:lastRenderedPageBreak/>
        <w:t xml:space="preserve">Приложение № </w:t>
      </w:r>
      <w:r>
        <w:t xml:space="preserve">3 </w:t>
      </w:r>
    </w:p>
    <w:p w:rsidR="007A1B19" w:rsidRDefault="007A1B19" w:rsidP="007A1B19">
      <w:pPr>
        <w:jc w:val="right"/>
        <w:rPr>
          <w:sz w:val="22"/>
          <w:szCs w:val="22"/>
        </w:rPr>
      </w:pPr>
      <w:r w:rsidRPr="00501AE8">
        <w:rPr>
          <w:sz w:val="22"/>
          <w:szCs w:val="22"/>
        </w:rPr>
        <w:t xml:space="preserve">к муниципальной программе Дзержинского района </w:t>
      </w:r>
    </w:p>
    <w:p w:rsidR="007A1B19" w:rsidRDefault="007A1B19" w:rsidP="007A1B19">
      <w:pPr>
        <w:jc w:val="right"/>
        <w:rPr>
          <w:sz w:val="22"/>
          <w:szCs w:val="22"/>
        </w:rPr>
      </w:pPr>
      <w:r w:rsidRPr="00501AE8">
        <w:rPr>
          <w:sz w:val="22"/>
          <w:szCs w:val="22"/>
        </w:rPr>
        <w:t xml:space="preserve">"Реформирование и модернизация </w:t>
      </w:r>
      <w:proofErr w:type="gramStart"/>
      <w:r w:rsidRPr="00501AE8">
        <w:rPr>
          <w:sz w:val="22"/>
          <w:szCs w:val="22"/>
        </w:rPr>
        <w:t>жилищно-коммунального</w:t>
      </w:r>
      <w:proofErr w:type="gramEnd"/>
      <w:r w:rsidRPr="00501AE8">
        <w:rPr>
          <w:sz w:val="22"/>
          <w:szCs w:val="22"/>
        </w:rPr>
        <w:t xml:space="preserve"> </w:t>
      </w:r>
    </w:p>
    <w:p w:rsidR="007A1B19" w:rsidRDefault="007A1B19" w:rsidP="007A1B19">
      <w:pPr>
        <w:ind w:left="5103"/>
        <w:jc w:val="right"/>
        <w:outlineLvl w:val="0"/>
      </w:pPr>
      <w:r w:rsidRPr="00501AE8">
        <w:rPr>
          <w:sz w:val="22"/>
          <w:szCs w:val="22"/>
        </w:rPr>
        <w:t xml:space="preserve">хозяйства и повышение энергетической эффективности </w:t>
      </w:r>
      <w:r w:rsidRPr="00EA462F">
        <w:t>"</w:t>
      </w:r>
    </w:p>
    <w:p w:rsidR="007A1B19" w:rsidRDefault="007A1B19" w:rsidP="007A1B19">
      <w:pPr>
        <w:ind w:left="5103"/>
        <w:jc w:val="right"/>
        <w:outlineLvl w:val="0"/>
      </w:pPr>
    </w:p>
    <w:p w:rsidR="007A1B19" w:rsidRDefault="007A1B19" w:rsidP="007A1B19">
      <w:pPr>
        <w:ind w:left="5103"/>
        <w:jc w:val="right"/>
        <w:outlineLvl w:val="0"/>
      </w:pPr>
    </w:p>
    <w:p w:rsidR="007A1B19" w:rsidRPr="005024B7" w:rsidRDefault="007A1B19" w:rsidP="007A1B19">
      <w:pPr>
        <w:jc w:val="center"/>
        <w:rPr>
          <w:b/>
          <w:sz w:val="28"/>
          <w:szCs w:val="28"/>
        </w:rPr>
      </w:pPr>
      <w:r w:rsidRPr="005024B7">
        <w:rPr>
          <w:b/>
          <w:sz w:val="28"/>
          <w:szCs w:val="28"/>
        </w:rPr>
        <w:t>Подпрограмма «Модернизация, реконструкция и капитальный ремонт объектов коммунальной инфраструктуры Дзержинского района</w:t>
      </w:r>
    </w:p>
    <w:p w:rsidR="007A1B19" w:rsidRDefault="007A1B19" w:rsidP="007A1B19">
      <w:pPr>
        <w:ind w:left="5103"/>
        <w:jc w:val="right"/>
        <w:outlineLvl w:val="0"/>
      </w:pPr>
    </w:p>
    <w:p w:rsidR="007A1B19" w:rsidRPr="00AE4A21" w:rsidRDefault="007A1B19" w:rsidP="007A1B19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Паспорт подпрограммы </w:t>
      </w:r>
      <w:r w:rsidRPr="00385B2A">
        <w:rPr>
          <w:sz w:val="28"/>
          <w:szCs w:val="28"/>
        </w:rPr>
        <w:t>«</w:t>
      </w:r>
      <w:r w:rsidRPr="00AE4A21">
        <w:rPr>
          <w:sz w:val="28"/>
          <w:szCs w:val="28"/>
        </w:rPr>
        <w:t xml:space="preserve">Модернизация, реконструкция и капитальный ремонт объектов коммунальной инфраструктуры </w:t>
      </w:r>
      <w:r>
        <w:rPr>
          <w:sz w:val="28"/>
          <w:szCs w:val="28"/>
        </w:rPr>
        <w:t>Дзержинского района</w:t>
      </w:r>
      <w:r w:rsidRPr="00AE4A21">
        <w:rPr>
          <w:sz w:val="28"/>
          <w:szCs w:val="28"/>
        </w:rPr>
        <w:t>»</w:t>
      </w:r>
    </w:p>
    <w:p w:rsidR="007A1B19" w:rsidRPr="00AE4A21" w:rsidRDefault="007A1B19" w:rsidP="007A1B19">
      <w:pPr>
        <w:jc w:val="both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8"/>
        <w:gridCol w:w="5743"/>
      </w:tblGrid>
      <w:tr w:rsidR="007A1B19" w:rsidRPr="00AE4A21" w:rsidTr="007A1B19">
        <w:tc>
          <w:tcPr>
            <w:tcW w:w="2000" w:type="pct"/>
          </w:tcPr>
          <w:p w:rsidR="007A1B19" w:rsidRPr="00AE4A21" w:rsidRDefault="007A1B19" w:rsidP="001B3FB3">
            <w:pPr>
              <w:jc w:val="both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000" w:type="pct"/>
          </w:tcPr>
          <w:p w:rsidR="007A1B19" w:rsidRPr="00AE4A21" w:rsidRDefault="007A1B19" w:rsidP="001B3FB3">
            <w:pPr>
              <w:jc w:val="both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«Модернизация, реконструкция и капитальный ремонт объектов коммунальной инфраструктуры </w:t>
            </w:r>
            <w:r>
              <w:rPr>
                <w:sz w:val="28"/>
                <w:szCs w:val="28"/>
              </w:rPr>
              <w:t>Дзержинского района</w:t>
            </w:r>
            <w:r w:rsidRPr="00AE4A21">
              <w:rPr>
                <w:sz w:val="28"/>
                <w:szCs w:val="28"/>
              </w:rPr>
              <w:t>» (далее - подпрограмма)</w:t>
            </w:r>
          </w:p>
        </w:tc>
      </w:tr>
      <w:tr w:rsidR="007A1B19" w:rsidRPr="00AE4A21" w:rsidTr="007A1B19">
        <w:tc>
          <w:tcPr>
            <w:tcW w:w="2000" w:type="pct"/>
          </w:tcPr>
          <w:p w:rsidR="007A1B19" w:rsidRPr="00AE4A21" w:rsidRDefault="007A1B19" w:rsidP="001B3FB3">
            <w:pPr>
              <w:widowControl w:val="0"/>
              <w:outlineLvl w:val="1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AE4A21">
              <w:rPr>
                <w:sz w:val="28"/>
                <w:szCs w:val="28"/>
              </w:rPr>
              <w:t>программы, в рамках которой реализуется подпрограмма</w:t>
            </w:r>
          </w:p>
        </w:tc>
        <w:tc>
          <w:tcPr>
            <w:tcW w:w="3000" w:type="pct"/>
          </w:tcPr>
          <w:p w:rsidR="007A1B19" w:rsidRPr="00AE4A21" w:rsidRDefault="007A1B19" w:rsidP="001B3FB3">
            <w:pPr>
              <w:widowControl w:val="0"/>
              <w:outlineLvl w:val="1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эффективности» </w:t>
            </w:r>
          </w:p>
        </w:tc>
      </w:tr>
      <w:tr w:rsidR="007A1B19" w:rsidRPr="00AE4A21" w:rsidTr="007A1B19">
        <w:tc>
          <w:tcPr>
            <w:tcW w:w="2000" w:type="pct"/>
          </w:tcPr>
          <w:p w:rsidR="007A1B19" w:rsidRPr="00AE4A21" w:rsidRDefault="007A1B19" w:rsidP="001B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E4A21">
              <w:rPr>
                <w:sz w:val="28"/>
                <w:szCs w:val="28"/>
              </w:rPr>
              <w:t>аказчик – координатор подпрограммы</w:t>
            </w:r>
          </w:p>
          <w:p w:rsidR="007A1B19" w:rsidRPr="00AE4A21" w:rsidRDefault="007A1B19" w:rsidP="001B3FB3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000" w:type="pct"/>
          </w:tcPr>
          <w:p w:rsidR="007A1B19" w:rsidRPr="00AE4A21" w:rsidRDefault="007A1B19" w:rsidP="001B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Дзержинского района</w:t>
            </w:r>
          </w:p>
        </w:tc>
      </w:tr>
      <w:tr w:rsidR="007A1B19" w:rsidRPr="00AE4A21" w:rsidTr="007A1B19">
        <w:tc>
          <w:tcPr>
            <w:tcW w:w="2000" w:type="pct"/>
          </w:tcPr>
          <w:p w:rsidR="007A1B19" w:rsidRPr="00AE4A21" w:rsidRDefault="007A1B19" w:rsidP="001B3FB3">
            <w:pPr>
              <w:jc w:val="both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3000" w:type="pct"/>
          </w:tcPr>
          <w:p w:rsidR="007A1B19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архитектуры, строительства, ЖКХ, транспорта, связи, ГО и </w:t>
            </w:r>
            <w:r w:rsidRPr="00C02F56">
              <w:rPr>
                <w:sz w:val="28"/>
                <w:szCs w:val="28"/>
              </w:rPr>
              <w:t xml:space="preserve">ЧС администрации Дзержинского района </w:t>
            </w:r>
          </w:p>
          <w:p w:rsidR="007A1B19" w:rsidRPr="009107D4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7A1B19" w:rsidRPr="00AE4A21" w:rsidTr="007A1B19">
        <w:tc>
          <w:tcPr>
            <w:tcW w:w="2000" w:type="pct"/>
          </w:tcPr>
          <w:p w:rsidR="007A1B19" w:rsidRPr="00AE4A21" w:rsidRDefault="007A1B19" w:rsidP="001B3FB3">
            <w:pPr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3000" w:type="pct"/>
          </w:tcPr>
          <w:p w:rsidR="007A1B19" w:rsidRPr="00AE4A21" w:rsidRDefault="007A1B19" w:rsidP="00210E2F">
            <w:pPr>
              <w:jc w:val="both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AE4A21">
              <w:rPr>
                <w:sz w:val="28"/>
                <w:szCs w:val="28"/>
              </w:rPr>
              <w:t xml:space="preserve"> подпрограммы:</w:t>
            </w:r>
          </w:p>
          <w:p w:rsidR="007A1B19" w:rsidRDefault="007A1B19" w:rsidP="00210E2F">
            <w:pPr>
              <w:jc w:val="both"/>
              <w:rPr>
                <w:sz w:val="28"/>
                <w:szCs w:val="28"/>
              </w:rPr>
            </w:pPr>
            <w:r w:rsidRPr="009107D4">
              <w:rPr>
                <w:sz w:val="28"/>
                <w:szCs w:val="28"/>
              </w:rPr>
              <w:t xml:space="preserve">Развитие, модернизация и капитальный ремонт объектов коммунальной инфраструктуры Дзержинского района </w:t>
            </w:r>
          </w:p>
          <w:p w:rsidR="007A1B19" w:rsidRPr="00AE4A21" w:rsidRDefault="007A1B19" w:rsidP="00210E2F">
            <w:pPr>
              <w:jc w:val="both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Задачи программы:</w:t>
            </w:r>
          </w:p>
          <w:p w:rsidR="007A1B19" w:rsidRPr="00DF3CC4" w:rsidRDefault="007A1B19" w:rsidP="00210E2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38C1"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критического уровня износа объектов коммунальной инфраструктуры, повышение </w:t>
            </w:r>
            <w:proofErr w:type="spellStart"/>
            <w:r w:rsidRPr="001638C1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1638C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коммунальной инфраструктуры, обеспечение населения питьевой водой, отвечающей требованиям безопасности, внедрение новых технологий, современной трубной продукции, котельного оборудования, водоочистных установок на объектах коммунального комплекса Дзержинского района.</w:t>
            </w:r>
          </w:p>
        </w:tc>
      </w:tr>
      <w:tr w:rsidR="007A1B19" w:rsidRPr="00AE4A21" w:rsidTr="007A1B19">
        <w:tc>
          <w:tcPr>
            <w:tcW w:w="2000" w:type="pct"/>
          </w:tcPr>
          <w:p w:rsidR="007A1B19" w:rsidRPr="00AE4A21" w:rsidRDefault="007A1B19" w:rsidP="001B3FB3">
            <w:pPr>
              <w:jc w:val="both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3000" w:type="pct"/>
          </w:tcPr>
          <w:p w:rsidR="007A1B19" w:rsidRPr="009107D4" w:rsidRDefault="007A1B19" w:rsidP="001B3FB3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</w:t>
            </w:r>
            <w:r w:rsidRPr="009107D4">
              <w:rPr>
                <w:sz w:val="28"/>
                <w:szCs w:val="28"/>
              </w:rPr>
              <w:t xml:space="preserve">нижение уровня износа коммунальной инфраструктуры до </w:t>
            </w:r>
            <w:r>
              <w:rPr>
                <w:sz w:val="28"/>
                <w:szCs w:val="28"/>
              </w:rPr>
              <w:t>45,0</w:t>
            </w:r>
            <w:r w:rsidRPr="009107D4">
              <w:rPr>
                <w:sz w:val="28"/>
                <w:szCs w:val="28"/>
              </w:rPr>
              <w:t xml:space="preserve"> %;</w:t>
            </w:r>
          </w:p>
          <w:p w:rsidR="007A1B19" w:rsidRPr="009107D4" w:rsidRDefault="007A1B19" w:rsidP="001B3FB3">
            <w:pPr>
              <w:ind w:left="26" w:hanging="2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</w:t>
            </w:r>
            <w:r w:rsidRPr="009107D4">
              <w:rPr>
                <w:sz w:val="28"/>
                <w:szCs w:val="28"/>
              </w:rPr>
              <w:t xml:space="preserve">нижение </w:t>
            </w:r>
            <w:r>
              <w:rPr>
                <w:sz w:val="28"/>
                <w:szCs w:val="28"/>
              </w:rPr>
              <w:t>к</w:t>
            </w:r>
            <w:r w:rsidRPr="00E80A87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а</w:t>
            </w:r>
            <w:r w:rsidRPr="00E80A87">
              <w:rPr>
                <w:sz w:val="28"/>
                <w:szCs w:val="28"/>
              </w:rPr>
              <w:t xml:space="preserve"> аварий в </w:t>
            </w:r>
            <w:r w:rsidRPr="00E80A87">
              <w:rPr>
                <w:sz w:val="28"/>
                <w:szCs w:val="28"/>
              </w:rPr>
              <w:lastRenderedPageBreak/>
              <w:t>инженерных сетях</w:t>
            </w:r>
            <w:r>
              <w:rPr>
                <w:sz w:val="28"/>
                <w:szCs w:val="28"/>
              </w:rPr>
              <w:t xml:space="preserve"> </w:t>
            </w:r>
            <w:r w:rsidRPr="009107D4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2,5</w:t>
            </w:r>
            <w:r w:rsidRPr="009107D4">
              <w:rPr>
                <w:sz w:val="28"/>
                <w:szCs w:val="28"/>
              </w:rPr>
              <w:t xml:space="preserve"> ед.</w:t>
            </w:r>
            <w:r>
              <w:rPr>
                <w:sz w:val="28"/>
                <w:szCs w:val="28"/>
              </w:rPr>
              <w:t>/100км</w:t>
            </w:r>
            <w:r w:rsidRPr="009107D4">
              <w:rPr>
                <w:sz w:val="28"/>
                <w:szCs w:val="28"/>
              </w:rPr>
              <w:t>;</w:t>
            </w:r>
          </w:p>
          <w:p w:rsidR="007A1B19" w:rsidRPr="00AE4A21" w:rsidRDefault="007A1B19" w:rsidP="001B3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</w:t>
            </w:r>
            <w:r w:rsidRPr="009107D4">
              <w:rPr>
                <w:sz w:val="28"/>
                <w:szCs w:val="28"/>
              </w:rPr>
              <w:t>нижение потерь энергоресурсов в инженерных сетях до 2</w:t>
            </w:r>
            <w:r>
              <w:rPr>
                <w:sz w:val="28"/>
                <w:szCs w:val="28"/>
              </w:rPr>
              <w:t>2</w:t>
            </w:r>
            <w:r w:rsidRPr="009107D4">
              <w:rPr>
                <w:sz w:val="28"/>
                <w:szCs w:val="28"/>
              </w:rPr>
              <w:t>,0 %</w:t>
            </w:r>
            <w:r>
              <w:rPr>
                <w:sz w:val="28"/>
                <w:szCs w:val="28"/>
              </w:rPr>
              <w:t>.</w:t>
            </w:r>
          </w:p>
        </w:tc>
      </w:tr>
      <w:tr w:rsidR="007A1B19" w:rsidRPr="00AE4A21" w:rsidTr="007A1B19">
        <w:tc>
          <w:tcPr>
            <w:tcW w:w="2000" w:type="pct"/>
          </w:tcPr>
          <w:p w:rsidR="007A1B19" w:rsidRPr="00AE4A21" w:rsidRDefault="007A1B19" w:rsidP="001B3FB3">
            <w:pPr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3000" w:type="pct"/>
          </w:tcPr>
          <w:p w:rsidR="007A1B19" w:rsidRPr="001708E6" w:rsidRDefault="007A1B19" w:rsidP="001B3FB3">
            <w:pPr>
              <w:jc w:val="both"/>
              <w:rPr>
                <w:sz w:val="28"/>
                <w:szCs w:val="28"/>
              </w:rPr>
            </w:pPr>
            <w:r w:rsidRPr="001708E6">
              <w:rPr>
                <w:sz w:val="28"/>
                <w:szCs w:val="28"/>
              </w:rPr>
              <w:t>2014 - 202</w:t>
            </w:r>
            <w:r w:rsidR="00907888">
              <w:rPr>
                <w:sz w:val="28"/>
                <w:szCs w:val="28"/>
              </w:rPr>
              <w:t>7</w:t>
            </w:r>
            <w:r w:rsidRPr="001708E6">
              <w:rPr>
                <w:sz w:val="28"/>
                <w:szCs w:val="28"/>
              </w:rPr>
              <w:t xml:space="preserve"> годы</w:t>
            </w:r>
          </w:p>
          <w:p w:rsidR="007A1B19" w:rsidRPr="001708E6" w:rsidRDefault="007A1B19" w:rsidP="001B3FB3">
            <w:pPr>
              <w:jc w:val="both"/>
              <w:rPr>
                <w:sz w:val="28"/>
                <w:szCs w:val="28"/>
              </w:rPr>
            </w:pPr>
          </w:p>
        </w:tc>
      </w:tr>
      <w:tr w:rsidR="007A1B19" w:rsidRPr="00AE4A21" w:rsidTr="007A1B19">
        <w:tc>
          <w:tcPr>
            <w:tcW w:w="2000" w:type="pct"/>
          </w:tcPr>
          <w:p w:rsidR="007A1B19" w:rsidRPr="00AE4A21" w:rsidRDefault="007A1B19" w:rsidP="001B3FB3">
            <w:pPr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3000" w:type="pct"/>
          </w:tcPr>
          <w:p w:rsidR="007A1B19" w:rsidRPr="00920092" w:rsidRDefault="007A1B19" w:rsidP="001B3FB3">
            <w:pPr>
              <w:pStyle w:val="ConsPlusCell"/>
              <w:rPr>
                <w:sz w:val="28"/>
                <w:szCs w:val="28"/>
              </w:rPr>
            </w:pPr>
            <w:r w:rsidRPr="001708E6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Pr="00920092">
              <w:rPr>
                <w:sz w:val="28"/>
                <w:szCs w:val="28"/>
              </w:rPr>
              <w:t xml:space="preserve">составляет </w:t>
            </w:r>
            <w:r w:rsidR="00E01DFE" w:rsidRPr="00920092">
              <w:rPr>
                <w:color w:val="000000" w:themeColor="text1"/>
                <w:sz w:val="28"/>
                <w:szCs w:val="28"/>
              </w:rPr>
              <w:t>40</w:t>
            </w:r>
            <w:r w:rsidR="00920092" w:rsidRPr="00920092">
              <w:rPr>
                <w:color w:val="000000" w:themeColor="text1"/>
                <w:sz w:val="28"/>
                <w:szCs w:val="28"/>
              </w:rPr>
              <w:t> 579,24</w:t>
            </w:r>
            <w:r w:rsidR="00571B5B" w:rsidRPr="00920092">
              <w:rPr>
                <w:sz w:val="28"/>
                <w:szCs w:val="28"/>
              </w:rPr>
              <w:t xml:space="preserve"> </w:t>
            </w:r>
            <w:r w:rsidRPr="00920092">
              <w:rPr>
                <w:sz w:val="28"/>
                <w:szCs w:val="28"/>
              </w:rPr>
              <w:t>тыс. рублей, в том числе за счет средств:</w:t>
            </w:r>
          </w:p>
          <w:p w:rsidR="007A1B19" w:rsidRPr="00920092" w:rsidRDefault="007A1B19" w:rsidP="001B3FB3">
            <w:pPr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 xml:space="preserve">- краевого бюджета </w:t>
            </w:r>
            <w:r w:rsidRPr="00920092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CB67D5" w:rsidRPr="00920092">
              <w:rPr>
                <w:color w:val="000000" w:themeColor="text1"/>
                <w:sz w:val="28"/>
                <w:szCs w:val="28"/>
              </w:rPr>
              <w:t>37 870</w:t>
            </w:r>
            <w:r w:rsidRPr="00920092">
              <w:rPr>
                <w:color w:val="000000" w:themeColor="text1"/>
                <w:sz w:val="28"/>
                <w:szCs w:val="28"/>
              </w:rPr>
              <w:t>,0</w:t>
            </w:r>
            <w:r w:rsidRPr="00920092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A1B19" w:rsidRPr="00920092" w:rsidRDefault="007A1B19" w:rsidP="001B3FB3">
            <w:pPr>
              <w:outlineLvl w:val="0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2014 год – 8 400,0 тыс. рублей;</w:t>
            </w:r>
          </w:p>
          <w:p w:rsidR="007A1B19" w:rsidRPr="00920092" w:rsidRDefault="007A1B19" w:rsidP="001B3FB3">
            <w:pPr>
              <w:outlineLvl w:val="0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2015 год – 6 400,0 тыс. рублей;</w:t>
            </w:r>
          </w:p>
          <w:p w:rsidR="007A1B19" w:rsidRPr="00920092" w:rsidRDefault="007A1B19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2016 год – 5 600,0 тыс. рублей;</w:t>
            </w:r>
          </w:p>
          <w:p w:rsidR="007A1B19" w:rsidRPr="00920092" w:rsidRDefault="007A1B19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2017 год – 0,0 тыс. рублей;</w:t>
            </w:r>
          </w:p>
          <w:p w:rsidR="007A1B19" w:rsidRPr="00920092" w:rsidRDefault="007A1B19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2018 год – 4 500,0 тыс. рублей;</w:t>
            </w:r>
          </w:p>
          <w:p w:rsidR="007A1B19" w:rsidRPr="00920092" w:rsidRDefault="007A1B19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2019 год – 5 500,0 тыс. рублей;</w:t>
            </w:r>
          </w:p>
          <w:p w:rsidR="007A1B19" w:rsidRPr="00920092" w:rsidRDefault="007A1B19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2020 год – 4 300,0 тыс. рублей;</w:t>
            </w:r>
          </w:p>
          <w:p w:rsidR="007A1B19" w:rsidRPr="00920092" w:rsidRDefault="007A1B19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 xml:space="preserve">2021 год – </w:t>
            </w:r>
            <w:r w:rsidR="00CB67D5" w:rsidRPr="00920092">
              <w:rPr>
                <w:sz w:val="28"/>
                <w:szCs w:val="28"/>
              </w:rPr>
              <w:t>3 170,</w:t>
            </w:r>
            <w:r w:rsidRPr="00920092">
              <w:rPr>
                <w:sz w:val="28"/>
                <w:szCs w:val="28"/>
              </w:rPr>
              <w:t>0 тыс. рублей;</w:t>
            </w:r>
          </w:p>
          <w:p w:rsidR="007A1B19" w:rsidRPr="00920092" w:rsidRDefault="007A1B19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2022 год – 0,0 тыс. рублей;</w:t>
            </w:r>
          </w:p>
          <w:p w:rsidR="007A1B19" w:rsidRPr="00920092" w:rsidRDefault="007A1B19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2023 год – 0,0 тыс. рублей</w:t>
            </w:r>
            <w:r w:rsidR="00CB67D5" w:rsidRPr="00920092">
              <w:rPr>
                <w:sz w:val="28"/>
                <w:szCs w:val="28"/>
              </w:rPr>
              <w:t>;</w:t>
            </w:r>
          </w:p>
          <w:p w:rsidR="00CB67D5" w:rsidRPr="00920092" w:rsidRDefault="00CB67D5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2024 год – 0,0 тыс. рублей</w:t>
            </w:r>
            <w:r w:rsidR="003F1F81" w:rsidRPr="00920092">
              <w:rPr>
                <w:sz w:val="28"/>
                <w:szCs w:val="28"/>
              </w:rPr>
              <w:t>;</w:t>
            </w:r>
          </w:p>
          <w:p w:rsidR="003F1F81" w:rsidRPr="00920092" w:rsidRDefault="003F1F81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2025 год – 0,0 тыс. рублей</w:t>
            </w:r>
            <w:r w:rsidR="0017520E" w:rsidRPr="00920092">
              <w:rPr>
                <w:sz w:val="28"/>
                <w:szCs w:val="28"/>
              </w:rPr>
              <w:t>;</w:t>
            </w:r>
          </w:p>
          <w:p w:rsidR="0017520E" w:rsidRPr="00920092" w:rsidRDefault="0017520E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2026 год – 0,0 тыс. рублей</w:t>
            </w:r>
            <w:r w:rsidR="00E01DFE" w:rsidRPr="00920092">
              <w:rPr>
                <w:sz w:val="28"/>
                <w:szCs w:val="28"/>
              </w:rPr>
              <w:t>;</w:t>
            </w:r>
          </w:p>
          <w:p w:rsidR="00E01DFE" w:rsidRPr="00920092" w:rsidRDefault="00E01DFE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2027 год – 0,0 тыс. рублей.</w:t>
            </w:r>
          </w:p>
          <w:p w:rsidR="007A1B19" w:rsidRPr="00920092" w:rsidRDefault="007A1B19" w:rsidP="001B3FB3">
            <w:pPr>
              <w:jc w:val="both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 xml:space="preserve">- бюджета района – </w:t>
            </w:r>
            <w:r w:rsidR="00A00099" w:rsidRPr="00920092">
              <w:rPr>
                <w:color w:val="000000" w:themeColor="text1"/>
                <w:sz w:val="28"/>
                <w:szCs w:val="28"/>
              </w:rPr>
              <w:t>2</w:t>
            </w:r>
            <w:r w:rsidR="00920092" w:rsidRPr="00920092">
              <w:rPr>
                <w:color w:val="000000" w:themeColor="text1"/>
                <w:sz w:val="28"/>
                <w:szCs w:val="28"/>
              </w:rPr>
              <w:t> 709,24</w:t>
            </w:r>
            <w:r w:rsidRPr="00920092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 xml:space="preserve">2014 год – 363,46 тыс. рублей; 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 xml:space="preserve">2015 год – 244,00 тыс. рублей; 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2016 год – 48,05 тыс. рублей;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2017 год – 0,0     тыс. рублей;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2018 год –392,0 тыс. рублей;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>2019 год – 219,5 тыс. рублей;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 xml:space="preserve">2020 год – </w:t>
            </w:r>
            <w:r w:rsidR="00211E84" w:rsidRPr="00920092">
              <w:rPr>
                <w:sz w:val="28"/>
                <w:szCs w:val="28"/>
              </w:rPr>
              <w:t>522,49</w:t>
            </w:r>
            <w:r w:rsidRPr="00920092">
              <w:rPr>
                <w:sz w:val="28"/>
                <w:szCs w:val="28"/>
              </w:rPr>
              <w:t xml:space="preserve"> тыс. рублей;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 xml:space="preserve">2021 год – </w:t>
            </w:r>
            <w:r w:rsidR="00D96587" w:rsidRPr="00920092">
              <w:rPr>
                <w:sz w:val="28"/>
                <w:szCs w:val="28"/>
              </w:rPr>
              <w:t>128,5</w:t>
            </w:r>
            <w:r w:rsidRPr="00920092">
              <w:rPr>
                <w:sz w:val="28"/>
                <w:szCs w:val="28"/>
              </w:rPr>
              <w:t xml:space="preserve"> тыс. рублей;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 xml:space="preserve">2022 год – </w:t>
            </w:r>
            <w:r w:rsidR="00A00099" w:rsidRPr="00920092">
              <w:rPr>
                <w:sz w:val="28"/>
                <w:szCs w:val="28"/>
              </w:rPr>
              <w:t>127,3</w:t>
            </w:r>
            <w:r w:rsidRPr="00920092">
              <w:rPr>
                <w:sz w:val="28"/>
                <w:szCs w:val="28"/>
              </w:rPr>
              <w:t xml:space="preserve"> тыс. рублей;</w:t>
            </w:r>
          </w:p>
          <w:p w:rsidR="007A1B19" w:rsidRPr="00920092" w:rsidRDefault="007A1B19" w:rsidP="001B3FB3">
            <w:pPr>
              <w:ind w:firstLine="34"/>
              <w:rPr>
                <w:sz w:val="28"/>
                <w:szCs w:val="28"/>
              </w:rPr>
            </w:pPr>
            <w:r w:rsidRPr="00920092">
              <w:rPr>
                <w:sz w:val="28"/>
                <w:szCs w:val="28"/>
              </w:rPr>
              <w:t xml:space="preserve">2023 год – </w:t>
            </w:r>
            <w:r w:rsidR="00920092">
              <w:rPr>
                <w:sz w:val="28"/>
                <w:szCs w:val="28"/>
              </w:rPr>
              <w:t>10</w:t>
            </w:r>
            <w:r w:rsidR="00D94B27" w:rsidRPr="00920092">
              <w:rPr>
                <w:sz w:val="28"/>
                <w:szCs w:val="28"/>
              </w:rPr>
              <w:t>0,0</w:t>
            </w:r>
            <w:r w:rsidR="00571B5B" w:rsidRPr="00920092">
              <w:rPr>
                <w:sz w:val="28"/>
                <w:szCs w:val="28"/>
              </w:rPr>
              <w:t xml:space="preserve"> </w:t>
            </w:r>
            <w:r w:rsidRPr="00920092">
              <w:rPr>
                <w:sz w:val="28"/>
                <w:szCs w:val="28"/>
              </w:rPr>
              <w:t>тыс. рублей</w:t>
            </w:r>
            <w:r w:rsidR="00CB67D5" w:rsidRPr="00920092">
              <w:rPr>
                <w:sz w:val="28"/>
                <w:szCs w:val="28"/>
              </w:rPr>
              <w:t>;</w:t>
            </w:r>
          </w:p>
          <w:p w:rsidR="00CB67D5" w:rsidRPr="00920092" w:rsidRDefault="00CB67D5" w:rsidP="001B3FB3">
            <w:pPr>
              <w:ind w:firstLine="34"/>
              <w:rPr>
                <w:color w:val="000000" w:themeColor="text1"/>
                <w:sz w:val="28"/>
                <w:szCs w:val="28"/>
              </w:rPr>
            </w:pPr>
            <w:r w:rsidRPr="00920092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920092">
              <w:rPr>
                <w:color w:val="000000" w:themeColor="text1"/>
                <w:sz w:val="28"/>
                <w:szCs w:val="28"/>
              </w:rPr>
              <w:t>463,99</w:t>
            </w:r>
            <w:r w:rsidR="00D94B27" w:rsidRPr="00920092">
              <w:rPr>
                <w:color w:val="000000" w:themeColor="text1"/>
                <w:sz w:val="28"/>
                <w:szCs w:val="28"/>
              </w:rPr>
              <w:t>,0</w:t>
            </w:r>
            <w:r w:rsidRPr="00920092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3F1F81" w:rsidRPr="00920092">
              <w:rPr>
                <w:color w:val="000000" w:themeColor="text1"/>
                <w:sz w:val="28"/>
                <w:szCs w:val="28"/>
              </w:rPr>
              <w:t>;</w:t>
            </w:r>
          </w:p>
          <w:p w:rsidR="003F1F81" w:rsidRPr="00920092" w:rsidRDefault="003F1F81" w:rsidP="001B3FB3">
            <w:pPr>
              <w:ind w:firstLine="34"/>
              <w:rPr>
                <w:color w:val="000000" w:themeColor="text1"/>
                <w:sz w:val="28"/>
                <w:szCs w:val="28"/>
              </w:rPr>
            </w:pPr>
            <w:r w:rsidRPr="00920092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D94B27" w:rsidRPr="00920092">
              <w:rPr>
                <w:color w:val="000000" w:themeColor="text1"/>
                <w:sz w:val="28"/>
                <w:szCs w:val="28"/>
              </w:rPr>
              <w:t>100,0</w:t>
            </w:r>
            <w:r w:rsidRPr="00920092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17520E" w:rsidRPr="00920092">
              <w:rPr>
                <w:color w:val="000000" w:themeColor="text1"/>
                <w:sz w:val="28"/>
                <w:szCs w:val="28"/>
              </w:rPr>
              <w:t>;</w:t>
            </w:r>
          </w:p>
          <w:p w:rsidR="0017520E" w:rsidRPr="00920092" w:rsidRDefault="0017520E" w:rsidP="001B3FB3">
            <w:pPr>
              <w:ind w:firstLine="34"/>
              <w:rPr>
                <w:color w:val="000000" w:themeColor="text1"/>
                <w:sz w:val="28"/>
                <w:szCs w:val="28"/>
              </w:rPr>
            </w:pPr>
            <w:r w:rsidRPr="00920092">
              <w:rPr>
                <w:color w:val="000000" w:themeColor="text1"/>
                <w:sz w:val="28"/>
                <w:szCs w:val="28"/>
              </w:rPr>
              <w:t xml:space="preserve">2026 год – </w:t>
            </w:r>
            <w:r w:rsidR="00D94B27" w:rsidRPr="00920092">
              <w:rPr>
                <w:color w:val="000000" w:themeColor="text1"/>
                <w:sz w:val="28"/>
                <w:szCs w:val="28"/>
              </w:rPr>
              <w:t>0,0</w:t>
            </w:r>
            <w:r w:rsidRPr="00920092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94B27" w:rsidRPr="00920092">
              <w:rPr>
                <w:color w:val="000000" w:themeColor="text1"/>
                <w:sz w:val="28"/>
                <w:szCs w:val="28"/>
              </w:rPr>
              <w:t>;</w:t>
            </w:r>
          </w:p>
          <w:p w:rsidR="00D94B27" w:rsidRPr="00D94B27" w:rsidRDefault="00D94B27" w:rsidP="001B3FB3">
            <w:pPr>
              <w:ind w:firstLine="34"/>
              <w:rPr>
                <w:color w:val="000000" w:themeColor="text1"/>
                <w:sz w:val="28"/>
                <w:szCs w:val="28"/>
              </w:rPr>
            </w:pPr>
            <w:r w:rsidRPr="00920092">
              <w:rPr>
                <w:color w:val="000000" w:themeColor="text1"/>
                <w:sz w:val="28"/>
                <w:szCs w:val="28"/>
              </w:rPr>
              <w:t>2027 год – 0,0 тыс. рублей.</w:t>
            </w:r>
          </w:p>
          <w:p w:rsidR="007A1B19" w:rsidRPr="001708E6" w:rsidRDefault="007A1B19" w:rsidP="001B3FB3">
            <w:pPr>
              <w:ind w:firstLine="34"/>
              <w:rPr>
                <w:sz w:val="12"/>
                <w:szCs w:val="12"/>
              </w:rPr>
            </w:pPr>
          </w:p>
        </w:tc>
      </w:tr>
      <w:tr w:rsidR="007A1B19" w:rsidRPr="00AE4A21" w:rsidTr="007A1B19">
        <w:tc>
          <w:tcPr>
            <w:tcW w:w="2000" w:type="pct"/>
          </w:tcPr>
          <w:p w:rsidR="007A1B19" w:rsidRPr="00AE4A21" w:rsidRDefault="007A1B19" w:rsidP="001B3FB3">
            <w:pPr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AE4A21">
              <w:rPr>
                <w:sz w:val="28"/>
                <w:szCs w:val="28"/>
              </w:rPr>
              <w:t>контроля за</w:t>
            </w:r>
            <w:proofErr w:type="gramEnd"/>
            <w:r w:rsidRPr="00AE4A21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3000" w:type="pct"/>
          </w:tcPr>
          <w:p w:rsidR="007A1B19" w:rsidRPr="00AE4A21" w:rsidRDefault="007A1B19" w:rsidP="001B3FB3">
            <w:pPr>
              <w:ind w:left="26" w:hanging="26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по сельскому хозяйству и оперативному управлению, финансовое управление администрации Дзержинского района</w:t>
            </w:r>
          </w:p>
        </w:tc>
      </w:tr>
    </w:tbl>
    <w:p w:rsidR="0017520E" w:rsidRDefault="0017520E" w:rsidP="007A1B19">
      <w:pPr>
        <w:jc w:val="center"/>
        <w:outlineLvl w:val="1"/>
        <w:rPr>
          <w:sz w:val="28"/>
          <w:szCs w:val="28"/>
        </w:rPr>
      </w:pPr>
    </w:p>
    <w:p w:rsidR="007A1B19" w:rsidRDefault="007A1B19" w:rsidP="007A1B19">
      <w:pPr>
        <w:jc w:val="center"/>
        <w:outlineLvl w:val="1"/>
        <w:rPr>
          <w:sz w:val="28"/>
          <w:szCs w:val="28"/>
        </w:rPr>
      </w:pPr>
      <w:r w:rsidRPr="00A31C6A">
        <w:rPr>
          <w:sz w:val="28"/>
          <w:szCs w:val="28"/>
        </w:rPr>
        <w:t xml:space="preserve">2. </w:t>
      </w:r>
      <w:r>
        <w:rPr>
          <w:sz w:val="28"/>
          <w:szCs w:val="28"/>
        </w:rPr>
        <w:t>Обоснование подпрограммы</w:t>
      </w:r>
    </w:p>
    <w:p w:rsidR="007A1B19" w:rsidRPr="00A31C6A" w:rsidRDefault="007A1B19" w:rsidP="007A1B19">
      <w:pPr>
        <w:jc w:val="center"/>
        <w:outlineLvl w:val="1"/>
        <w:rPr>
          <w:sz w:val="28"/>
          <w:szCs w:val="28"/>
        </w:rPr>
      </w:pPr>
    </w:p>
    <w:p w:rsidR="007A1B19" w:rsidRDefault="007A1B19" w:rsidP="007A1B19">
      <w:pPr>
        <w:jc w:val="center"/>
        <w:outlineLvl w:val="2"/>
        <w:rPr>
          <w:sz w:val="28"/>
          <w:szCs w:val="28"/>
        </w:rPr>
      </w:pPr>
      <w:r w:rsidRPr="00A31C6A">
        <w:rPr>
          <w:sz w:val="28"/>
          <w:szCs w:val="28"/>
        </w:rPr>
        <w:t>2.1. Постановка проблемы и обоснование необходимости принятия подпрограммы</w:t>
      </w:r>
    </w:p>
    <w:p w:rsidR="007A1B19" w:rsidRPr="00A31C6A" w:rsidRDefault="007A1B19" w:rsidP="007A1B19">
      <w:pPr>
        <w:jc w:val="center"/>
        <w:outlineLvl w:val="2"/>
        <w:rPr>
          <w:sz w:val="28"/>
          <w:szCs w:val="28"/>
        </w:rPr>
      </w:pPr>
    </w:p>
    <w:p w:rsidR="007A1B19" w:rsidRDefault="007A1B19" w:rsidP="007A1B19">
      <w:pPr>
        <w:jc w:val="center"/>
        <w:outlineLvl w:val="2"/>
        <w:rPr>
          <w:sz w:val="28"/>
          <w:szCs w:val="28"/>
        </w:rPr>
      </w:pPr>
      <w:r w:rsidRPr="00FB6F60">
        <w:rPr>
          <w:sz w:val="28"/>
          <w:szCs w:val="28"/>
        </w:rPr>
        <w:t>2.1.1. Объективные показатели, характеризующие</w:t>
      </w:r>
      <w:r>
        <w:rPr>
          <w:sz w:val="28"/>
          <w:szCs w:val="28"/>
        </w:rPr>
        <w:t xml:space="preserve"> </w:t>
      </w:r>
    </w:p>
    <w:p w:rsidR="007A1B19" w:rsidRDefault="007A1B19" w:rsidP="007A1B19">
      <w:pPr>
        <w:jc w:val="center"/>
        <w:outlineLvl w:val="2"/>
        <w:rPr>
          <w:sz w:val="28"/>
          <w:szCs w:val="28"/>
        </w:rPr>
      </w:pPr>
      <w:r w:rsidRPr="00FB6F60">
        <w:rPr>
          <w:sz w:val="28"/>
          <w:szCs w:val="28"/>
        </w:rPr>
        <w:t>положение дел в коммунальной инфраструктуре Дзержинского района</w:t>
      </w:r>
    </w:p>
    <w:p w:rsidR="007A1B19" w:rsidRPr="00E42ABF" w:rsidRDefault="007A1B19" w:rsidP="007A1B19">
      <w:pPr>
        <w:jc w:val="center"/>
        <w:rPr>
          <w:sz w:val="20"/>
        </w:rPr>
      </w:pP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Коммунальный комплекс </w:t>
      </w:r>
      <w:r>
        <w:rPr>
          <w:sz w:val="28"/>
          <w:szCs w:val="28"/>
        </w:rPr>
        <w:t>Дзержин</w:t>
      </w:r>
      <w:r w:rsidRPr="0062021B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района</w:t>
      </w:r>
      <w:r w:rsidRPr="0062021B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район</w:t>
      </w:r>
      <w:r w:rsidRPr="0062021B">
        <w:rPr>
          <w:sz w:val="28"/>
          <w:szCs w:val="28"/>
        </w:rPr>
        <w:t>) характеризует: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значительный уровень износа основных производственных фондов, </w:t>
      </w:r>
      <w:r w:rsidRPr="0062021B">
        <w:rPr>
          <w:sz w:val="28"/>
          <w:szCs w:val="28"/>
        </w:rPr>
        <w:br/>
        <w:t xml:space="preserve">в том числе транспортных коммуникаций и энергетического оборудования </w:t>
      </w:r>
      <w:r w:rsidRPr="0062021B">
        <w:rPr>
          <w:sz w:val="28"/>
          <w:szCs w:val="28"/>
        </w:rPr>
        <w:br/>
        <w:t>до 60 - 70%,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сверхнормативные потери энергоресурсов на всех стадиях </w:t>
      </w:r>
      <w:r w:rsidRPr="0062021B">
        <w:rPr>
          <w:sz w:val="28"/>
          <w:szCs w:val="28"/>
        </w:rPr>
        <w:br/>
        <w:t>от производства до потребления, составляющие до 50%, вследствие эксплуатации устаревшего технологического оборудования с низким коэффициентом полезного действия;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>отсутствие очистки питьевой воды.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>Установленное котельное и вспомогательное оборудование в большей части морально</w:t>
      </w:r>
      <w:r>
        <w:rPr>
          <w:sz w:val="28"/>
          <w:szCs w:val="28"/>
        </w:rPr>
        <w:t xml:space="preserve"> и физически </w:t>
      </w:r>
      <w:r w:rsidRPr="0062021B">
        <w:rPr>
          <w:sz w:val="28"/>
          <w:szCs w:val="28"/>
        </w:rPr>
        <w:t xml:space="preserve">устарело. </w:t>
      </w:r>
      <w:proofErr w:type="gramStart"/>
      <w:r w:rsidRPr="0062021B">
        <w:rPr>
          <w:sz w:val="28"/>
          <w:szCs w:val="28"/>
        </w:rPr>
        <w:t xml:space="preserve">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</w:t>
      </w:r>
      <w:r w:rsidRPr="007407F8">
        <w:rPr>
          <w:sz w:val="28"/>
          <w:szCs w:val="28"/>
        </w:rPr>
        <w:t>Из общего</w:t>
      </w:r>
      <w:r w:rsidRPr="0062021B">
        <w:rPr>
          <w:sz w:val="28"/>
          <w:szCs w:val="28"/>
        </w:rPr>
        <w:t xml:space="preserve"> количества установленных котлов в котельных коммунального комплекса </w:t>
      </w:r>
      <w:r>
        <w:rPr>
          <w:sz w:val="28"/>
          <w:szCs w:val="28"/>
        </w:rPr>
        <w:t>нет</w:t>
      </w:r>
      <w:r w:rsidRPr="0062021B">
        <w:rPr>
          <w:sz w:val="28"/>
          <w:szCs w:val="28"/>
        </w:rPr>
        <w:t xml:space="preserve"> автоматизирован</w:t>
      </w:r>
      <w:r>
        <w:rPr>
          <w:sz w:val="28"/>
          <w:szCs w:val="28"/>
        </w:rPr>
        <w:t>ных</w:t>
      </w:r>
      <w:r w:rsidRPr="0062021B">
        <w:rPr>
          <w:sz w:val="28"/>
          <w:szCs w:val="28"/>
        </w:rPr>
        <w:t>.</w:t>
      </w:r>
      <w:proofErr w:type="gramEnd"/>
      <w:r w:rsidRPr="0062021B">
        <w:rPr>
          <w:sz w:val="28"/>
          <w:szCs w:val="28"/>
        </w:rPr>
        <w:t xml:space="preserve">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</w:t>
      </w:r>
      <w:r>
        <w:rPr>
          <w:sz w:val="28"/>
          <w:szCs w:val="28"/>
        </w:rPr>
        <w:t>населенных пунктах</w:t>
      </w:r>
      <w:r w:rsidRPr="0062021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62021B">
        <w:rPr>
          <w:sz w:val="28"/>
          <w:szCs w:val="28"/>
        </w:rPr>
        <w:t>.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Несоответствие качества подземных </w:t>
      </w:r>
      <w:proofErr w:type="spellStart"/>
      <w:r w:rsidRPr="0062021B">
        <w:rPr>
          <w:sz w:val="28"/>
          <w:szCs w:val="28"/>
        </w:rPr>
        <w:t>водоисточников</w:t>
      </w:r>
      <w:proofErr w:type="spellEnd"/>
      <w:r w:rsidRPr="0062021B">
        <w:rPr>
          <w:sz w:val="28"/>
          <w:szCs w:val="28"/>
        </w:rPr>
        <w:t xml:space="preserve"> требованиям </w:t>
      </w:r>
      <w:proofErr w:type="spellStart"/>
      <w:r w:rsidRPr="0062021B">
        <w:rPr>
          <w:sz w:val="28"/>
          <w:szCs w:val="28"/>
        </w:rPr>
        <w:t>СанПиН</w:t>
      </w:r>
      <w:proofErr w:type="spellEnd"/>
      <w:r w:rsidRPr="0062021B">
        <w:rPr>
          <w:sz w:val="28"/>
          <w:szCs w:val="28"/>
        </w:rPr>
        <w:t xml:space="preserve"> по санитарно-химическим показателям обуславливается повышенным природным содержанием в воде железа, солей жесткости, фторидов, марганца. Из-за повышенного загрязнения </w:t>
      </w:r>
      <w:proofErr w:type="spellStart"/>
      <w:r w:rsidRPr="0062021B">
        <w:rPr>
          <w:sz w:val="28"/>
          <w:szCs w:val="28"/>
        </w:rPr>
        <w:t>водоисточников</w:t>
      </w:r>
      <w:proofErr w:type="spellEnd"/>
      <w:r w:rsidRPr="0062021B">
        <w:rPr>
          <w:sz w:val="28"/>
          <w:szCs w:val="28"/>
        </w:rPr>
        <w:t xml:space="preserve"> традиционно применяемые технологии обработки воды стали в большинстве случаев недостаточно эффективными.</w:t>
      </w:r>
    </w:p>
    <w:p w:rsidR="007A1B19" w:rsidRPr="00CB67D5" w:rsidRDefault="007A1B19" w:rsidP="007A1B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A1B19" w:rsidRPr="00A31C6A" w:rsidRDefault="007A1B19" w:rsidP="007A1B19">
      <w:pPr>
        <w:jc w:val="center"/>
        <w:outlineLvl w:val="2"/>
        <w:rPr>
          <w:sz w:val="28"/>
          <w:szCs w:val="28"/>
        </w:rPr>
      </w:pPr>
      <w:r w:rsidRPr="00A31C6A">
        <w:rPr>
          <w:sz w:val="28"/>
          <w:szCs w:val="28"/>
        </w:rPr>
        <w:t>2.1.2. Тенденции развития ситуации и возможные последствия</w:t>
      </w:r>
    </w:p>
    <w:p w:rsidR="007A1B19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Финансирование из бюджетов всех уровней расходов на капитальный ремонт и модернизацию инженерных систем коммунального комплекса </w:t>
      </w:r>
      <w:r w:rsidRPr="0062021B">
        <w:rPr>
          <w:sz w:val="28"/>
          <w:szCs w:val="28"/>
        </w:rPr>
        <w:lastRenderedPageBreak/>
        <w:t>незначительно и составляет в настоящее время порядка 2,9 % от потребности.</w:t>
      </w:r>
    </w:p>
    <w:p w:rsidR="007A1B19" w:rsidRDefault="007A1B19" w:rsidP="007A1B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sz w:val="28"/>
          <w:szCs w:val="28"/>
        </w:rPr>
        <w:t>основных фондов отрасли</w:t>
      </w:r>
      <w:r>
        <w:rPr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7A1B19" w:rsidRPr="00562A55" w:rsidRDefault="007A1B19" w:rsidP="007A1B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17F6C">
        <w:rPr>
          <w:sz w:val="28"/>
          <w:szCs w:val="28"/>
        </w:rPr>
        <w:t xml:space="preserve">ебестоимость производства </w:t>
      </w:r>
      <w:r>
        <w:rPr>
          <w:sz w:val="28"/>
          <w:szCs w:val="28"/>
        </w:rPr>
        <w:t>тепловой энергии</w:t>
      </w:r>
      <w:r w:rsidRPr="00B17F6C">
        <w:rPr>
          <w:sz w:val="28"/>
          <w:szCs w:val="28"/>
        </w:rPr>
        <w:t xml:space="preserve"> </w:t>
      </w:r>
      <w:r>
        <w:rPr>
          <w:sz w:val="28"/>
          <w:szCs w:val="28"/>
        </w:rPr>
        <w:t>очень в</w:t>
      </w:r>
      <w:r w:rsidRPr="00B17F6C">
        <w:rPr>
          <w:sz w:val="28"/>
          <w:szCs w:val="28"/>
        </w:rPr>
        <w:t>ысока из-за сверхнормативного потребления энергоресурсов (</w:t>
      </w:r>
      <w:r>
        <w:rPr>
          <w:sz w:val="28"/>
          <w:szCs w:val="28"/>
        </w:rPr>
        <w:t xml:space="preserve">так, например, </w:t>
      </w:r>
      <w:r w:rsidRPr="00B17F6C">
        <w:rPr>
          <w:sz w:val="28"/>
          <w:szCs w:val="28"/>
        </w:rPr>
        <w:t>удельный расход угля составляет до 400 кг на 1 Гкал, при краевом показателе 219 кг на 1 Гкал)</w:t>
      </w:r>
      <w:r>
        <w:rPr>
          <w:sz w:val="28"/>
          <w:szCs w:val="28"/>
        </w:rPr>
        <w:t>. Существующие схемы расположения котельных и тепловых сетей являются нерациональными, что значительно уменьшает экономическую эффективность производства тепла.</w:t>
      </w:r>
    </w:p>
    <w:p w:rsidR="007A1B19" w:rsidRDefault="007A1B19" w:rsidP="007A1B19">
      <w:pPr>
        <w:ind w:firstLine="709"/>
        <w:jc w:val="both"/>
        <w:rPr>
          <w:sz w:val="28"/>
          <w:szCs w:val="28"/>
        </w:rPr>
      </w:pPr>
      <w:r w:rsidRPr="0001496C">
        <w:rPr>
          <w:sz w:val="28"/>
          <w:szCs w:val="28"/>
        </w:rPr>
        <w:t>Указанные обстоятельства делают экономически непривлекательным для предприятий производство тепловой энергии. В результате этого возникает реальная угроза невыполнения органами местного самоуправления Дзержинского района полномочий по организации в границах поселения теплоснабжения населения и социальных учреждений, что приведет к социальной напряженности в районе.</w:t>
      </w:r>
    </w:p>
    <w:p w:rsidR="007A1B19" w:rsidRPr="008E14AC" w:rsidRDefault="007A1B19" w:rsidP="007A1B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E14AC">
        <w:rPr>
          <w:sz w:val="28"/>
          <w:szCs w:val="28"/>
        </w:rPr>
        <w:t>Для решения проблем, связанных с техническим состоянием объектов коммунальной инфраструктуры, необходимо увеличение объемов капитального ремонта и модернизации таких объектов с применением энергосберегающих материалов и технологий.</w:t>
      </w:r>
    </w:p>
    <w:p w:rsidR="007A1B19" w:rsidRDefault="007A1B19" w:rsidP="007A1B19">
      <w:pPr>
        <w:ind w:firstLine="709"/>
        <w:jc w:val="both"/>
        <w:rPr>
          <w:sz w:val="28"/>
          <w:szCs w:val="28"/>
        </w:rPr>
      </w:pPr>
    </w:p>
    <w:p w:rsidR="007A1B19" w:rsidRDefault="007A1B19" w:rsidP="007A1B19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2.1.3 О</w:t>
      </w:r>
      <w:r w:rsidRPr="00930141">
        <w:rPr>
          <w:sz w:val="28"/>
          <w:szCs w:val="28"/>
        </w:rPr>
        <w:t>боснование необходимости принятия подпрограммы</w:t>
      </w:r>
      <w:r>
        <w:rPr>
          <w:sz w:val="28"/>
          <w:szCs w:val="28"/>
        </w:rPr>
        <w:t>.</w:t>
      </w:r>
    </w:p>
    <w:p w:rsidR="007A1B19" w:rsidRDefault="007A1B19" w:rsidP="007A1B19">
      <w:pPr>
        <w:jc w:val="center"/>
        <w:outlineLvl w:val="2"/>
        <w:rPr>
          <w:sz w:val="28"/>
          <w:szCs w:val="28"/>
        </w:rPr>
      </w:pP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Pr="0062021B">
        <w:rPr>
          <w:sz w:val="28"/>
          <w:szCs w:val="28"/>
        </w:rPr>
        <w:t>ешени</w:t>
      </w:r>
      <w:r>
        <w:rPr>
          <w:sz w:val="28"/>
          <w:szCs w:val="28"/>
        </w:rPr>
        <w:t>е</w:t>
      </w:r>
      <w:r w:rsidRPr="0062021B">
        <w:rPr>
          <w:sz w:val="28"/>
          <w:szCs w:val="28"/>
        </w:rPr>
        <w:t xml:space="preserve"> проблем в коммунальном комплексе в рамках мероприятий подпрограммы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фондов коммунального комплекса </w:t>
      </w:r>
      <w:r>
        <w:rPr>
          <w:sz w:val="28"/>
          <w:szCs w:val="28"/>
        </w:rPr>
        <w:t>района</w:t>
      </w:r>
      <w:r w:rsidRPr="0062021B">
        <w:rPr>
          <w:sz w:val="28"/>
          <w:szCs w:val="28"/>
        </w:rPr>
        <w:t xml:space="preserve">,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обеспечения, эффективного производства и использования энергоресурсов, развития </w:t>
      </w:r>
      <w:proofErr w:type="spellStart"/>
      <w:r w:rsidRPr="0062021B"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 xml:space="preserve"> </w:t>
      </w:r>
      <w:r w:rsidRPr="0062021B">
        <w:rPr>
          <w:sz w:val="28"/>
          <w:szCs w:val="28"/>
        </w:rPr>
        <w:t>ресурсосбережения</w:t>
      </w:r>
      <w:proofErr w:type="gramEnd"/>
      <w:r w:rsidRPr="0062021B">
        <w:rPr>
          <w:sz w:val="28"/>
          <w:szCs w:val="28"/>
        </w:rPr>
        <w:t xml:space="preserve"> в коммунальном хозяйстве.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Дальнейшее решение </w:t>
      </w:r>
      <w:proofErr w:type="gramStart"/>
      <w:r w:rsidRPr="0062021B">
        <w:rPr>
          <w:sz w:val="28"/>
          <w:szCs w:val="28"/>
        </w:rPr>
        <w:t xml:space="preserve">задач восстановления основных фондов инженерной инфраструктуры коммунального комплекса </w:t>
      </w:r>
      <w:r>
        <w:rPr>
          <w:sz w:val="28"/>
          <w:szCs w:val="28"/>
        </w:rPr>
        <w:t>района</w:t>
      </w:r>
      <w:proofErr w:type="gramEnd"/>
      <w:r w:rsidRPr="0062021B">
        <w:rPr>
          <w:sz w:val="28"/>
          <w:szCs w:val="28"/>
        </w:rPr>
        <w:t xml:space="preserve"> соответствует установленным приоритетам социально-экономического развития </w:t>
      </w:r>
      <w:r>
        <w:rPr>
          <w:sz w:val="28"/>
          <w:szCs w:val="28"/>
        </w:rPr>
        <w:t>района</w:t>
      </w:r>
      <w:r w:rsidRPr="0062021B">
        <w:rPr>
          <w:sz w:val="28"/>
          <w:szCs w:val="28"/>
        </w:rPr>
        <w:t xml:space="preserve"> и, как и прежде, возможно только программными методами, путем проведения комплекса организационных, производственных, социально-экономических и других мероприятий.</w:t>
      </w:r>
    </w:p>
    <w:p w:rsidR="005273E1" w:rsidRDefault="005273E1">
      <w:pPr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A1B19" w:rsidRPr="0062021B" w:rsidRDefault="007A1B19" w:rsidP="007A1B19">
      <w:pPr>
        <w:ind w:firstLine="540"/>
        <w:jc w:val="both"/>
        <w:outlineLvl w:val="0"/>
        <w:rPr>
          <w:sz w:val="28"/>
          <w:szCs w:val="28"/>
        </w:rPr>
      </w:pPr>
    </w:p>
    <w:p w:rsidR="007A1B19" w:rsidRPr="0062021B" w:rsidRDefault="007A1B19" w:rsidP="007A1B19">
      <w:pPr>
        <w:jc w:val="center"/>
        <w:outlineLvl w:val="2"/>
        <w:rPr>
          <w:sz w:val="28"/>
          <w:szCs w:val="28"/>
        </w:rPr>
      </w:pPr>
      <w:r w:rsidRPr="0062021B">
        <w:rPr>
          <w:sz w:val="28"/>
          <w:szCs w:val="28"/>
        </w:rPr>
        <w:t>2.3. Механизм реализации подпрограммы</w:t>
      </w:r>
    </w:p>
    <w:p w:rsidR="007A1B19" w:rsidRPr="0062021B" w:rsidRDefault="007A1B19" w:rsidP="007A1B19">
      <w:pPr>
        <w:ind w:firstLine="540"/>
        <w:jc w:val="both"/>
        <w:rPr>
          <w:sz w:val="28"/>
          <w:szCs w:val="28"/>
        </w:rPr>
      </w:pPr>
    </w:p>
    <w:p w:rsidR="007A1B19" w:rsidRPr="00807181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2.3.1. </w:t>
      </w:r>
      <w:proofErr w:type="gramStart"/>
      <w:r w:rsidRPr="0062021B">
        <w:rPr>
          <w:sz w:val="28"/>
          <w:szCs w:val="28"/>
        </w:rPr>
        <w:t>Средства краевого бюджета на финансирование мероприятий под</w:t>
      </w:r>
      <w:r>
        <w:rPr>
          <w:sz w:val="28"/>
          <w:szCs w:val="28"/>
        </w:rPr>
        <w:t xml:space="preserve">программы </w:t>
      </w:r>
      <w:r w:rsidRPr="00807181">
        <w:rPr>
          <w:sz w:val="28"/>
          <w:szCs w:val="28"/>
        </w:rPr>
        <w:t xml:space="preserve">выделяются на капитальный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807181">
        <w:rPr>
          <w:sz w:val="28"/>
          <w:szCs w:val="28"/>
        </w:rPr>
        <w:t>электросетевого</w:t>
      </w:r>
      <w:proofErr w:type="spellEnd"/>
      <w:r w:rsidRPr="00807181">
        <w:rPr>
          <w:sz w:val="28"/>
          <w:szCs w:val="28"/>
        </w:rPr>
        <w:t xml:space="preserve"> хозяйства и источников электрической энергии, а так же на приобретение технологического оборудования для обеспечения функционирования систем теплоснабжения, электроснабжения, водоснабжения (далее – неотложные мероприятия по повышению эксплуатационной надежности объектов коммунальной инфраструктуры района).</w:t>
      </w:r>
      <w:proofErr w:type="gramEnd"/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</w:t>
      </w:r>
      <w:r w:rsidRPr="0062021B">
        <w:rPr>
          <w:sz w:val="28"/>
          <w:szCs w:val="28"/>
        </w:rPr>
        <w:t xml:space="preserve">. Главным распорядителем бюджетных средств, предусмотренных </w:t>
      </w:r>
      <w:r w:rsidRPr="0062021B">
        <w:rPr>
          <w:sz w:val="28"/>
          <w:szCs w:val="28"/>
        </w:rPr>
        <w:br/>
        <w:t xml:space="preserve">на реализацию мероприятий подпрограммы, является </w:t>
      </w:r>
      <w:r>
        <w:rPr>
          <w:sz w:val="28"/>
          <w:szCs w:val="28"/>
        </w:rPr>
        <w:t>администрация Дзержинского района</w:t>
      </w:r>
      <w:r w:rsidRPr="0062021B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</w:t>
      </w:r>
      <w:r w:rsidRPr="0062021B">
        <w:rPr>
          <w:sz w:val="28"/>
          <w:szCs w:val="28"/>
        </w:rPr>
        <w:t xml:space="preserve">– </w:t>
      </w:r>
      <w:r>
        <w:rPr>
          <w:sz w:val="28"/>
          <w:szCs w:val="28"/>
        </w:rPr>
        <w:t>администрация</w:t>
      </w:r>
      <w:r w:rsidRPr="0062021B">
        <w:rPr>
          <w:sz w:val="28"/>
          <w:szCs w:val="28"/>
        </w:rPr>
        <w:t>).</w:t>
      </w:r>
    </w:p>
    <w:p w:rsidR="007A1B19" w:rsidRDefault="007A1B19" w:rsidP="007A1B19">
      <w:pPr>
        <w:ind w:firstLine="709"/>
        <w:jc w:val="both"/>
        <w:rPr>
          <w:sz w:val="28"/>
          <w:szCs w:val="28"/>
        </w:rPr>
      </w:pPr>
      <w:r w:rsidRPr="00A658B4">
        <w:rPr>
          <w:sz w:val="28"/>
          <w:szCs w:val="28"/>
        </w:rPr>
        <w:t xml:space="preserve">2.3.3. </w:t>
      </w:r>
      <w:r>
        <w:rPr>
          <w:sz w:val="28"/>
          <w:szCs w:val="28"/>
        </w:rPr>
        <w:t>Выполнение работ по мероприятиям, указанным в п. 2.3.1</w:t>
      </w:r>
      <w:r w:rsidRPr="00A658B4">
        <w:rPr>
          <w:sz w:val="28"/>
          <w:szCs w:val="28"/>
        </w:rPr>
        <w:t xml:space="preserve"> осуществляется посредством размещения государственного заказа в соответствии с Федеральным законом </w:t>
      </w:r>
      <w:r w:rsidRPr="0093372F">
        <w:rPr>
          <w:sz w:val="28"/>
          <w:szCs w:val="28"/>
        </w:rPr>
        <w:t>N 44-ФЗ от 05.04.2013 "О контрактной системе в сфере закупок товаров, работ, услуг для обеспечения государственных и муниципальных нужд"</w:t>
      </w:r>
      <w:r w:rsidRPr="00A658B4">
        <w:rPr>
          <w:sz w:val="28"/>
          <w:szCs w:val="28"/>
        </w:rPr>
        <w:t>.</w:t>
      </w:r>
    </w:p>
    <w:p w:rsidR="007A1B19" w:rsidRPr="00343A48" w:rsidRDefault="007A1B19" w:rsidP="007A1B19">
      <w:pPr>
        <w:ind w:firstLine="709"/>
        <w:jc w:val="both"/>
        <w:rPr>
          <w:sz w:val="28"/>
          <w:szCs w:val="28"/>
        </w:rPr>
      </w:pPr>
    </w:p>
    <w:p w:rsidR="007A1B19" w:rsidRPr="0062021B" w:rsidRDefault="007A1B19" w:rsidP="007A1B19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62021B">
        <w:rPr>
          <w:sz w:val="28"/>
          <w:szCs w:val="28"/>
        </w:rPr>
        <w:t xml:space="preserve">2.4. Организация управления подпрограммой и </w:t>
      </w:r>
      <w:proofErr w:type="gramStart"/>
      <w:r w:rsidRPr="0062021B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62021B">
        <w:rPr>
          <w:sz w:val="28"/>
          <w:szCs w:val="28"/>
        </w:rPr>
        <w:t>за</w:t>
      </w:r>
      <w:proofErr w:type="gramEnd"/>
      <w:r w:rsidRPr="0062021B">
        <w:rPr>
          <w:sz w:val="28"/>
          <w:szCs w:val="28"/>
        </w:rPr>
        <w:t xml:space="preserve"> ходом ее выполнения</w:t>
      </w:r>
    </w:p>
    <w:p w:rsidR="007A1B19" w:rsidRDefault="007A1B19" w:rsidP="007A1B19">
      <w:pPr>
        <w:pStyle w:val="aa"/>
      </w:pPr>
    </w:p>
    <w:p w:rsidR="007A1B19" w:rsidRPr="00C02F56" w:rsidRDefault="007A1B19" w:rsidP="007A1B19">
      <w:pPr>
        <w:pStyle w:val="aa"/>
        <w:spacing w:after="0"/>
        <w:jc w:val="both"/>
        <w:rPr>
          <w:sz w:val="28"/>
          <w:szCs w:val="28"/>
        </w:rPr>
      </w:pPr>
      <w:r w:rsidRPr="0096268E">
        <w:t xml:space="preserve">            </w:t>
      </w:r>
      <w:r w:rsidRPr="00C02F56">
        <w:rPr>
          <w:sz w:val="28"/>
          <w:szCs w:val="28"/>
        </w:rPr>
        <w:t>Текущее управление реализацией подпрограммы осуществляется ответственным исполнителем программы.</w:t>
      </w:r>
    </w:p>
    <w:p w:rsidR="007A1B19" w:rsidRPr="00C02F56" w:rsidRDefault="007A1B19" w:rsidP="007A1B19">
      <w:pPr>
        <w:pStyle w:val="aa"/>
        <w:spacing w:after="0"/>
        <w:ind w:firstLine="660"/>
        <w:jc w:val="both"/>
        <w:rPr>
          <w:sz w:val="28"/>
          <w:szCs w:val="28"/>
        </w:rPr>
      </w:pPr>
      <w:r w:rsidRPr="00C02F56">
        <w:rPr>
          <w:sz w:val="28"/>
          <w:szCs w:val="28"/>
        </w:rPr>
        <w:t xml:space="preserve">   Ответственный исполнитель подпрограммы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7A1B19" w:rsidRPr="0096268E" w:rsidRDefault="007A1B19" w:rsidP="007A1B19">
      <w:pPr>
        <w:pStyle w:val="aa"/>
        <w:rPr>
          <w:sz w:val="28"/>
          <w:szCs w:val="28"/>
        </w:rPr>
      </w:pPr>
      <w:r w:rsidRPr="00C02F56">
        <w:rPr>
          <w:sz w:val="28"/>
          <w:szCs w:val="28"/>
        </w:rPr>
        <w:t xml:space="preserve">            Ответственным исполнителем подпрограммы осуществляется:</w:t>
      </w:r>
    </w:p>
    <w:p w:rsidR="007A1B19" w:rsidRPr="0096268E" w:rsidRDefault="007A1B19" w:rsidP="007A1B19">
      <w:pPr>
        <w:pStyle w:val="aa"/>
        <w:spacing w:after="0"/>
        <w:jc w:val="both"/>
        <w:rPr>
          <w:sz w:val="28"/>
          <w:szCs w:val="28"/>
        </w:rPr>
      </w:pPr>
      <w:r w:rsidRPr="0096268E">
        <w:rPr>
          <w:sz w:val="28"/>
          <w:szCs w:val="28"/>
        </w:rPr>
        <w:t xml:space="preserve">            координация исполнения программных мероприятий, мониторинг их реализации;</w:t>
      </w:r>
    </w:p>
    <w:p w:rsidR="007A1B19" w:rsidRPr="0096268E" w:rsidRDefault="007A1B19" w:rsidP="007A1B19">
      <w:pPr>
        <w:pStyle w:val="aa"/>
        <w:spacing w:after="0"/>
        <w:ind w:firstLine="660"/>
        <w:jc w:val="both"/>
        <w:rPr>
          <w:sz w:val="28"/>
          <w:szCs w:val="28"/>
        </w:rPr>
      </w:pPr>
      <w:r w:rsidRPr="0096268E">
        <w:rPr>
          <w:sz w:val="28"/>
          <w:szCs w:val="28"/>
        </w:rPr>
        <w:t xml:space="preserve">  непосредственный </w:t>
      </w:r>
      <w:proofErr w:type="gramStart"/>
      <w:r w:rsidRPr="0096268E">
        <w:rPr>
          <w:sz w:val="28"/>
          <w:szCs w:val="28"/>
        </w:rPr>
        <w:t>контроль за</w:t>
      </w:r>
      <w:proofErr w:type="gramEnd"/>
      <w:r w:rsidRPr="0096268E">
        <w:rPr>
          <w:sz w:val="28"/>
          <w:szCs w:val="28"/>
        </w:rPr>
        <w:t xml:space="preserve"> ходом реализации мероприятий программы;</w:t>
      </w:r>
    </w:p>
    <w:p w:rsidR="007A1B19" w:rsidRPr="0096268E" w:rsidRDefault="007A1B19" w:rsidP="007A1B19">
      <w:pPr>
        <w:pStyle w:val="aa"/>
        <w:spacing w:after="0"/>
        <w:jc w:val="both"/>
        <w:rPr>
          <w:sz w:val="28"/>
          <w:szCs w:val="28"/>
        </w:rPr>
      </w:pPr>
      <w:r w:rsidRPr="0096268E">
        <w:rPr>
          <w:sz w:val="28"/>
          <w:szCs w:val="28"/>
        </w:rPr>
        <w:t xml:space="preserve">           подготовка отчетов о реализации программы.</w:t>
      </w:r>
    </w:p>
    <w:p w:rsidR="007A1B19" w:rsidRPr="0096268E" w:rsidRDefault="007A1B19" w:rsidP="007A1B19">
      <w:pPr>
        <w:pStyle w:val="aa"/>
        <w:spacing w:after="0"/>
        <w:jc w:val="both"/>
        <w:rPr>
          <w:sz w:val="28"/>
          <w:szCs w:val="28"/>
        </w:rPr>
      </w:pPr>
      <w:r w:rsidRPr="0096268E">
        <w:rPr>
          <w:sz w:val="28"/>
          <w:szCs w:val="28"/>
        </w:rPr>
        <w:t xml:space="preserve">            Реализация отдельных мероприятий подпрограммы и мероприятий подпрограмм осуществляется посредством заключения контрактов (договоров) на поставки товаров, выполнение работ, оказание услуг для муниципальных и муниципальных нужд в соответствии с действующим законодательством Российской Федерации. </w:t>
      </w:r>
    </w:p>
    <w:p w:rsidR="007A1B19" w:rsidRPr="0096268E" w:rsidRDefault="007A1B19" w:rsidP="007A1B19">
      <w:pPr>
        <w:pStyle w:val="aa"/>
        <w:jc w:val="both"/>
        <w:rPr>
          <w:sz w:val="28"/>
          <w:szCs w:val="28"/>
        </w:rPr>
      </w:pPr>
      <w:r w:rsidRPr="0096268E">
        <w:rPr>
          <w:sz w:val="28"/>
          <w:szCs w:val="28"/>
        </w:rPr>
        <w:t xml:space="preserve">           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(за первый, второй и третий кварталы). </w:t>
      </w:r>
    </w:p>
    <w:p w:rsidR="007A1B19" w:rsidRPr="0096268E" w:rsidRDefault="007A1B19" w:rsidP="007A1B19">
      <w:pPr>
        <w:pStyle w:val="aa"/>
        <w:jc w:val="both"/>
        <w:rPr>
          <w:color w:val="000000"/>
          <w:sz w:val="28"/>
          <w:szCs w:val="28"/>
        </w:rPr>
      </w:pPr>
      <w:r w:rsidRPr="0096268E">
        <w:rPr>
          <w:color w:val="000000"/>
          <w:sz w:val="28"/>
          <w:szCs w:val="28"/>
        </w:rPr>
        <w:lastRenderedPageBreak/>
        <w:t xml:space="preserve">          Отчеты о реализации подпрограммы, представляются </w:t>
      </w:r>
      <w:r w:rsidRPr="0096268E">
        <w:rPr>
          <w:sz w:val="28"/>
          <w:szCs w:val="28"/>
        </w:rPr>
        <w:t>ответственным исполнителем</w:t>
      </w:r>
      <w:r w:rsidRPr="0096268E">
        <w:rPr>
          <w:color w:val="000000"/>
          <w:sz w:val="28"/>
          <w:szCs w:val="28"/>
        </w:rPr>
        <w:t xml:space="preserve"> программы одновременно </w:t>
      </w:r>
      <w:r w:rsidRPr="00F111B7">
        <w:rPr>
          <w:color w:val="000000"/>
          <w:sz w:val="28"/>
          <w:szCs w:val="28"/>
        </w:rPr>
        <w:t>в</w:t>
      </w:r>
      <w:r w:rsidRPr="0096268E">
        <w:rPr>
          <w:color w:val="000000"/>
          <w:sz w:val="28"/>
          <w:szCs w:val="28"/>
        </w:rPr>
        <w:t xml:space="preserve"> </w:t>
      </w:r>
      <w:r w:rsidRPr="0096268E">
        <w:rPr>
          <w:sz w:val="28"/>
          <w:szCs w:val="28"/>
        </w:rPr>
        <w:t xml:space="preserve">финансовое управление и отдел экономики и труда администрации Дзержинского района ежеквартально не позднее </w:t>
      </w:r>
      <w:r w:rsidRPr="0096268E">
        <w:rPr>
          <w:color w:val="000000"/>
          <w:sz w:val="28"/>
          <w:szCs w:val="28"/>
        </w:rPr>
        <w:t xml:space="preserve">10 числа второго месяца, следующего </w:t>
      </w:r>
      <w:proofErr w:type="gramStart"/>
      <w:r w:rsidRPr="0096268E">
        <w:rPr>
          <w:color w:val="000000"/>
          <w:sz w:val="28"/>
          <w:szCs w:val="28"/>
        </w:rPr>
        <w:t>за</w:t>
      </w:r>
      <w:proofErr w:type="gramEnd"/>
      <w:r w:rsidRPr="0096268E">
        <w:rPr>
          <w:color w:val="000000"/>
          <w:sz w:val="28"/>
          <w:szCs w:val="28"/>
        </w:rPr>
        <w:t xml:space="preserve"> отчетным. </w:t>
      </w:r>
    </w:p>
    <w:p w:rsidR="007A1B19" w:rsidRPr="00766587" w:rsidRDefault="007A1B19" w:rsidP="007A1B19">
      <w:pPr>
        <w:ind w:firstLine="709"/>
        <w:jc w:val="both"/>
        <w:outlineLvl w:val="1"/>
        <w:rPr>
          <w:color w:val="000000"/>
          <w:sz w:val="28"/>
          <w:szCs w:val="28"/>
        </w:rPr>
      </w:pPr>
      <w:r w:rsidRPr="00766587">
        <w:rPr>
          <w:color w:val="000000"/>
          <w:sz w:val="28"/>
          <w:szCs w:val="28"/>
        </w:rPr>
        <w:t xml:space="preserve">Годовой отчет о ходе реализации </w:t>
      </w:r>
      <w:r>
        <w:rPr>
          <w:color w:val="000000"/>
          <w:sz w:val="28"/>
          <w:szCs w:val="28"/>
        </w:rPr>
        <w:t>под</w:t>
      </w:r>
      <w:r w:rsidRPr="00766587">
        <w:rPr>
          <w:color w:val="000000"/>
          <w:sz w:val="28"/>
          <w:szCs w:val="28"/>
        </w:rPr>
        <w:t xml:space="preserve">программы формируется </w:t>
      </w:r>
      <w:r w:rsidRPr="00766587">
        <w:rPr>
          <w:sz w:val="28"/>
          <w:szCs w:val="28"/>
        </w:rPr>
        <w:t xml:space="preserve">ответственным исполнителем </w:t>
      </w:r>
      <w:r w:rsidRPr="00766587">
        <w:rPr>
          <w:color w:val="000000"/>
          <w:sz w:val="28"/>
          <w:szCs w:val="28"/>
        </w:rPr>
        <w:t xml:space="preserve">представляется в отдел экономики и труда администрации Дзержинского района до 1 марта года, следующего </w:t>
      </w:r>
      <w:proofErr w:type="gramStart"/>
      <w:r w:rsidRPr="00766587">
        <w:rPr>
          <w:color w:val="000000"/>
          <w:sz w:val="28"/>
          <w:szCs w:val="28"/>
        </w:rPr>
        <w:t>за</w:t>
      </w:r>
      <w:proofErr w:type="gramEnd"/>
      <w:r w:rsidRPr="00766587">
        <w:rPr>
          <w:color w:val="000000"/>
          <w:sz w:val="28"/>
          <w:szCs w:val="28"/>
        </w:rPr>
        <w:t xml:space="preserve"> отчетным.</w:t>
      </w:r>
    </w:p>
    <w:p w:rsidR="007A1B19" w:rsidRPr="0062021B" w:rsidRDefault="007A1B19" w:rsidP="007A1B19">
      <w:pPr>
        <w:pStyle w:val="ConsPlusCell"/>
        <w:jc w:val="both"/>
      </w:pPr>
      <w:r w:rsidRPr="00766587">
        <w:t xml:space="preserve"> </w:t>
      </w:r>
    </w:p>
    <w:p w:rsidR="007A1B19" w:rsidRPr="0062021B" w:rsidRDefault="007A1B19" w:rsidP="007A1B19">
      <w:pPr>
        <w:jc w:val="center"/>
        <w:outlineLvl w:val="2"/>
        <w:rPr>
          <w:sz w:val="28"/>
          <w:szCs w:val="28"/>
        </w:rPr>
      </w:pPr>
      <w:r w:rsidRPr="0062021B">
        <w:rPr>
          <w:sz w:val="28"/>
          <w:szCs w:val="28"/>
        </w:rPr>
        <w:t>2.5. Оценка социально-экономической эффективности</w:t>
      </w:r>
    </w:p>
    <w:p w:rsidR="007A1B19" w:rsidRPr="0062021B" w:rsidRDefault="007A1B19" w:rsidP="007A1B19">
      <w:pPr>
        <w:jc w:val="center"/>
        <w:rPr>
          <w:sz w:val="28"/>
          <w:szCs w:val="28"/>
        </w:rPr>
      </w:pPr>
      <w:r w:rsidRPr="0062021B">
        <w:rPr>
          <w:sz w:val="28"/>
          <w:szCs w:val="28"/>
        </w:rPr>
        <w:t>и экологических последствий от реализации мероприятий подпрограммы</w:t>
      </w:r>
    </w:p>
    <w:p w:rsidR="007A1B19" w:rsidRPr="0062021B" w:rsidRDefault="007A1B19" w:rsidP="007A1B19">
      <w:pPr>
        <w:ind w:firstLine="540"/>
        <w:jc w:val="both"/>
        <w:rPr>
          <w:sz w:val="28"/>
          <w:szCs w:val="28"/>
        </w:rPr>
      </w:pPr>
    </w:p>
    <w:p w:rsidR="007A1B19" w:rsidRPr="0062021B" w:rsidRDefault="007A1B19" w:rsidP="007A1B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2021B">
        <w:rPr>
          <w:sz w:val="28"/>
          <w:szCs w:val="28"/>
        </w:rPr>
        <w:t>Социальная эффективность реализации подпрограммы достигается за счет:</w:t>
      </w:r>
    </w:p>
    <w:p w:rsidR="007A1B19" w:rsidRPr="0062021B" w:rsidRDefault="007A1B19" w:rsidP="007A1B1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2021B">
        <w:rPr>
          <w:sz w:val="28"/>
          <w:szCs w:val="28"/>
        </w:rPr>
        <w:t>обеспечения безопасности условий жизнедеятельности населения;</w:t>
      </w:r>
    </w:p>
    <w:p w:rsidR="007A1B19" w:rsidRPr="0062021B" w:rsidRDefault="007A1B19" w:rsidP="007A1B1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2021B">
        <w:rPr>
          <w:sz w:val="28"/>
          <w:szCs w:val="28"/>
        </w:rPr>
        <w:t>снижения стоимости жилищно-коммунальных услуг;</w:t>
      </w:r>
    </w:p>
    <w:p w:rsidR="007A1B19" w:rsidRPr="0062021B" w:rsidRDefault="007A1B19" w:rsidP="007A1B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2021B">
        <w:rPr>
          <w:sz w:val="28"/>
          <w:szCs w:val="28"/>
        </w:rPr>
        <w:t>повышения качества и надежности предоставления услуг холодного водоснабжения;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снижения дефицита питьевой воды в населенных пунктах </w:t>
      </w:r>
      <w:r>
        <w:rPr>
          <w:sz w:val="28"/>
          <w:szCs w:val="28"/>
        </w:rPr>
        <w:t>района</w:t>
      </w:r>
      <w:r w:rsidRPr="0062021B">
        <w:rPr>
          <w:sz w:val="28"/>
          <w:szCs w:val="28"/>
        </w:rPr>
        <w:t>;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sz w:val="28"/>
          <w:szCs w:val="28"/>
        </w:rPr>
        <w:br/>
        <w:t>и устойчивого снабжения населения и предприятий энергоресурсами.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 Технико-экономическая эффективность реализации подпрограммы определяется: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>увеличением срока эксплуатации объектов инженерной инфраструктуры, источников теплоснабжения, водоснабжения и систем водоотведения;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снижением потерь энергоносителей в инженерных сетях за счет применения современных теплоизоляционных материалов, трубопроводов </w:t>
      </w:r>
      <w:r w:rsidRPr="0062021B">
        <w:rPr>
          <w:sz w:val="28"/>
          <w:szCs w:val="28"/>
        </w:rPr>
        <w:br/>
        <w:t>из износостойких материалов;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>снижением удельного расхода энергоресурсов за счет внедрения энергосберегающих технологий и оборудования.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 Снижение экологических рисков обеспечивается: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>сокращением доли проб воды, не отвечающих по качеству нормативным требованиям;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>сокращением объема неочищенных сточных вод, сбрасываемых в водоемы;</w:t>
      </w:r>
    </w:p>
    <w:p w:rsidR="007A1B19" w:rsidRPr="0062021B" w:rsidRDefault="007A1B19" w:rsidP="007A1B19">
      <w:pPr>
        <w:ind w:firstLine="709"/>
        <w:jc w:val="both"/>
        <w:rPr>
          <w:sz w:val="28"/>
          <w:szCs w:val="28"/>
        </w:rPr>
      </w:pPr>
      <w:r w:rsidRPr="0062021B">
        <w:rPr>
          <w:sz w:val="28"/>
          <w:szCs w:val="28"/>
        </w:rPr>
        <w:t xml:space="preserve">сокращением выбросов продуктов сгорания и вредных выбросов </w:t>
      </w:r>
      <w:r w:rsidRPr="0062021B">
        <w:rPr>
          <w:sz w:val="28"/>
          <w:szCs w:val="28"/>
        </w:rPr>
        <w:br/>
        <w:t>в атмосферу при выработке тепловой энергии.</w:t>
      </w:r>
    </w:p>
    <w:p w:rsidR="007A1B19" w:rsidRPr="0062021B" w:rsidRDefault="007A1B19" w:rsidP="007A1B19">
      <w:pPr>
        <w:ind w:firstLine="709"/>
        <w:jc w:val="both"/>
        <w:outlineLvl w:val="2"/>
        <w:rPr>
          <w:sz w:val="28"/>
          <w:szCs w:val="28"/>
        </w:rPr>
      </w:pPr>
      <w:r w:rsidRPr="0062021B">
        <w:rPr>
          <w:sz w:val="28"/>
          <w:szCs w:val="28"/>
        </w:rPr>
        <w:t xml:space="preserve"> В результате реализации мероприятий подпрограммы планируется достигнуть:</w:t>
      </w:r>
    </w:p>
    <w:p w:rsidR="007A1B19" w:rsidRPr="009107D4" w:rsidRDefault="007A1B19" w:rsidP="007A1B19">
      <w:pPr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 С</w:t>
      </w:r>
      <w:r w:rsidRPr="009107D4">
        <w:rPr>
          <w:sz w:val="28"/>
          <w:szCs w:val="28"/>
        </w:rPr>
        <w:t xml:space="preserve">нижение уровня износа коммунальной инфраструктуры до </w:t>
      </w:r>
      <w:r>
        <w:rPr>
          <w:sz w:val="28"/>
          <w:szCs w:val="28"/>
        </w:rPr>
        <w:t>45,0</w:t>
      </w:r>
      <w:r w:rsidRPr="009107D4">
        <w:rPr>
          <w:sz w:val="28"/>
          <w:szCs w:val="28"/>
        </w:rPr>
        <w:t xml:space="preserve"> %;</w:t>
      </w:r>
    </w:p>
    <w:p w:rsidR="007A1B19" w:rsidRPr="009107D4" w:rsidRDefault="007A1B19" w:rsidP="007A1B19">
      <w:pPr>
        <w:ind w:left="26"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2. С</w:t>
      </w:r>
      <w:r w:rsidRPr="009107D4">
        <w:rPr>
          <w:sz w:val="28"/>
          <w:szCs w:val="28"/>
        </w:rPr>
        <w:t xml:space="preserve">нижение </w:t>
      </w:r>
      <w:r>
        <w:rPr>
          <w:sz w:val="28"/>
          <w:szCs w:val="28"/>
        </w:rPr>
        <w:t>к</w:t>
      </w:r>
      <w:r w:rsidRPr="00E80A87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E80A87">
        <w:rPr>
          <w:sz w:val="28"/>
          <w:szCs w:val="28"/>
        </w:rPr>
        <w:t xml:space="preserve"> аварий в инженерных сетях</w:t>
      </w:r>
      <w:r>
        <w:rPr>
          <w:sz w:val="28"/>
          <w:szCs w:val="28"/>
        </w:rPr>
        <w:t xml:space="preserve"> </w:t>
      </w:r>
      <w:r w:rsidRPr="009107D4">
        <w:rPr>
          <w:sz w:val="28"/>
          <w:szCs w:val="28"/>
        </w:rPr>
        <w:t xml:space="preserve">до </w:t>
      </w:r>
      <w:r>
        <w:rPr>
          <w:sz w:val="28"/>
          <w:szCs w:val="28"/>
        </w:rPr>
        <w:t>2,5</w:t>
      </w:r>
      <w:r w:rsidRPr="009107D4">
        <w:rPr>
          <w:sz w:val="28"/>
          <w:szCs w:val="28"/>
        </w:rPr>
        <w:t xml:space="preserve"> ед.</w:t>
      </w:r>
      <w:r>
        <w:rPr>
          <w:sz w:val="28"/>
          <w:szCs w:val="28"/>
        </w:rPr>
        <w:t>/100км</w:t>
      </w:r>
      <w:r w:rsidRPr="009107D4">
        <w:rPr>
          <w:sz w:val="28"/>
          <w:szCs w:val="28"/>
        </w:rPr>
        <w:t>;</w:t>
      </w:r>
    </w:p>
    <w:p w:rsidR="007A1B19" w:rsidRPr="009107D4" w:rsidRDefault="007A1B19" w:rsidP="007A1B19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 С</w:t>
      </w:r>
      <w:r w:rsidRPr="009107D4">
        <w:rPr>
          <w:sz w:val="28"/>
          <w:szCs w:val="28"/>
        </w:rPr>
        <w:t>нижение потерь энергоресурсов в инженерных сетях до 2</w:t>
      </w:r>
      <w:r>
        <w:rPr>
          <w:sz w:val="28"/>
          <w:szCs w:val="28"/>
        </w:rPr>
        <w:t>2</w:t>
      </w:r>
      <w:r w:rsidRPr="009107D4">
        <w:rPr>
          <w:sz w:val="28"/>
          <w:szCs w:val="28"/>
        </w:rPr>
        <w:t>,0 %;</w:t>
      </w:r>
    </w:p>
    <w:p w:rsidR="007A1B19" w:rsidRDefault="007A1B19" w:rsidP="007A1B19">
      <w:pPr>
        <w:jc w:val="center"/>
        <w:outlineLvl w:val="2"/>
        <w:rPr>
          <w:sz w:val="28"/>
          <w:szCs w:val="28"/>
        </w:rPr>
      </w:pPr>
    </w:p>
    <w:p w:rsidR="005273E1" w:rsidRDefault="005273E1">
      <w:pPr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A1B19" w:rsidRPr="0062021B" w:rsidRDefault="007A1B19" w:rsidP="007A1B19">
      <w:pPr>
        <w:jc w:val="center"/>
        <w:outlineLvl w:val="2"/>
        <w:rPr>
          <w:sz w:val="28"/>
          <w:szCs w:val="28"/>
        </w:rPr>
      </w:pPr>
      <w:r w:rsidRPr="0062021B">
        <w:rPr>
          <w:sz w:val="28"/>
          <w:szCs w:val="28"/>
        </w:rPr>
        <w:lastRenderedPageBreak/>
        <w:t>2.6. Система мероприятий подпрограммы</w:t>
      </w:r>
    </w:p>
    <w:p w:rsidR="007A1B19" w:rsidRPr="0062021B" w:rsidRDefault="007A1B19" w:rsidP="007A1B19">
      <w:pPr>
        <w:ind w:firstLine="540"/>
        <w:jc w:val="both"/>
        <w:rPr>
          <w:sz w:val="28"/>
          <w:szCs w:val="28"/>
        </w:rPr>
      </w:pPr>
    </w:p>
    <w:p w:rsidR="007A1B19" w:rsidRPr="00EE452D" w:rsidRDefault="007A1B19" w:rsidP="007A1B19">
      <w:pPr>
        <w:ind w:firstLine="709"/>
        <w:jc w:val="both"/>
        <w:rPr>
          <w:sz w:val="28"/>
          <w:szCs w:val="28"/>
        </w:rPr>
      </w:pPr>
      <w:r w:rsidRPr="00811ED5">
        <w:rPr>
          <w:sz w:val="28"/>
          <w:szCs w:val="28"/>
        </w:rPr>
        <w:t xml:space="preserve">Перечень </w:t>
      </w:r>
      <w:hyperlink r:id="rId16" w:history="1">
        <w:r w:rsidRPr="00811ED5">
          <w:rPr>
            <w:sz w:val="28"/>
            <w:szCs w:val="28"/>
          </w:rPr>
          <w:t>мероприятий</w:t>
        </w:r>
      </w:hyperlink>
      <w:r w:rsidRPr="00811ED5">
        <w:rPr>
          <w:sz w:val="28"/>
          <w:szCs w:val="28"/>
        </w:rPr>
        <w:t xml:space="preserve"> с указанием объема средств на их реализацию и ожидаемых результатов подпрограммы за счет средств краевого бюджета </w:t>
      </w:r>
      <w:proofErr w:type="gramStart"/>
      <w:r w:rsidRPr="00811ED5">
        <w:rPr>
          <w:sz w:val="28"/>
          <w:szCs w:val="28"/>
        </w:rPr>
        <w:t>приведена</w:t>
      </w:r>
      <w:proofErr w:type="gramEnd"/>
      <w:r w:rsidRPr="00811ED5">
        <w:rPr>
          <w:sz w:val="28"/>
          <w:szCs w:val="28"/>
        </w:rPr>
        <w:t xml:space="preserve"> в приложении 1 к подпрограмме.</w:t>
      </w:r>
    </w:p>
    <w:p w:rsidR="007A1B19" w:rsidRDefault="007A1B19" w:rsidP="007A1B19">
      <w:pPr>
        <w:jc w:val="both"/>
        <w:rPr>
          <w:sz w:val="28"/>
          <w:szCs w:val="28"/>
        </w:rPr>
        <w:sectPr w:rsidR="007A1B19" w:rsidSect="00306E4B">
          <w:headerReference w:type="default" r:id="rId17"/>
          <w:pgSz w:w="11906" w:h="16838" w:code="9"/>
          <w:pgMar w:top="1134" w:right="850" w:bottom="1134" w:left="1701" w:header="397" w:footer="397" w:gutter="0"/>
          <w:cols w:space="708"/>
          <w:titlePg/>
          <w:docGrid w:linePitch="360"/>
        </w:sectPr>
      </w:pPr>
    </w:p>
    <w:p w:rsidR="00095151" w:rsidRDefault="007A1B19" w:rsidP="007A1B19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</w:t>
      </w:r>
      <w:r w:rsidRPr="006533EA">
        <w:t>Приложение</w:t>
      </w:r>
      <w:r>
        <w:t xml:space="preserve"> 1 </w:t>
      </w:r>
    </w:p>
    <w:p w:rsidR="00095151" w:rsidRDefault="00095151" w:rsidP="00095151">
      <w:pPr>
        <w:jc w:val="right"/>
      </w:pPr>
      <w:r>
        <w:t xml:space="preserve">к </w:t>
      </w:r>
      <w:r w:rsidR="007A1B19" w:rsidRPr="006533EA">
        <w:t>подпрограмм</w:t>
      </w:r>
      <w:r w:rsidR="007A1B19">
        <w:t>е</w:t>
      </w:r>
      <w:r w:rsidR="007A1B19" w:rsidRPr="006533EA">
        <w:t xml:space="preserve"> «Модернизация, реконструкция </w:t>
      </w:r>
    </w:p>
    <w:p w:rsidR="00095151" w:rsidRDefault="007A1B19" w:rsidP="00095151">
      <w:pPr>
        <w:jc w:val="right"/>
      </w:pPr>
      <w:r w:rsidRPr="006533EA">
        <w:t xml:space="preserve">и капитальный ремонт объектов </w:t>
      </w:r>
      <w:proofErr w:type="gramStart"/>
      <w:r w:rsidRPr="006533EA">
        <w:t>коммунальной</w:t>
      </w:r>
      <w:proofErr w:type="gramEnd"/>
      <w:r w:rsidRPr="006533EA">
        <w:t xml:space="preserve"> </w:t>
      </w:r>
    </w:p>
    <w:p w:rsidR="007A1B19" w:rsidRPr="006533EA" w:rsidRDefault="007A1B19" w:rsidP="00095151">
      <w:pPr>
        <w:jc w:val="right"/>
      </w:pPr>
      <w:r w:rsidRPr="006533EA">
        <w:t xml:space="preserve">инфраструктуры </w:t>
      </w:r>
      <w:r>
        <w:t>Дзержинского района</w:t>
      </w:r>
      <w:r w:rsidRPr="006533EA">
        <w:t xml:space="preserve">» </w:t>
      </w:r>
    </w:p>
    <w:p w:rsidR="007A1B19" w:rsidRDefault="007A1B19" w:rsidP="007A1B19">
      <w:pPr>
        <w:jc w:val="center"/>
        <w:outlineLvl w:val="0"/>
        <w:rPr>
          <w:sz w:val="28"/>
          <w:szCs w:val="28"/>
        </w:rPr>
      </w:pPr>
    </w:p>
    <w:p w:rsidR="007A1B19" w:rsidRDefault="007A1B19" w:rsidP="007A1B1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p w:rsidR="007A1B19" w:rsidRDefault="007A1B19" w:rsidP="007A1B19">
      <w:pPr>
        <w:jc w:val="center"/>
        <w:outlineLvl w:val="0"/>
        <w:rPr>
          <w:sz w:val="28"/>
          <w:szCs w:val="28"/>
        </w:rPr>
      </w:pPr>
    </w:p>
    <w:tbl>
      <w:tblPr>
        <w:tblW w:w="532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87"/>
        <w:gridCol w:w="797"/>
        <w:gridCol w:w="566"/>
        <w:gridCol w:w="566"/>
        <w:gridCol w:w="559"/>
        <w:gridCol w:w="615"/>
        <w:gridCol w:w="460"/>
        <w:gridCol w:w="473"/>
        <w:gridCol w:w="566"/>
        <w:gridCol w:w="340"/>
        <w:gridCol w:w="460"/>
        <w:gridCol w:w="426"/>
        <w:gridCol w:w="566"/>
        <w:gridCol w:w="556"/>
        <w:gridCol w:w="559"/>
        <w:gridCol w:w="562"/>
        <w:gridCol w:w="593"/>
        <w:gridCol w:w="522"/>
        <w:gridCol w:w="525"/>
        <w:gridCol w:w="448"/>
        <w:gridCol w:w="930"/>
        <w:gridCol w:w="1975"/>
      </w:tblGrid>
      <w:tr w:rsidR="00907888" w:rsidRPr="0045109C" w:rsidTr="00920092">
        <w:trPr>
          <w:trHeight w:val="20"/>
        </w:trPr>
        <w:tc>
          <w:tcPr>
            <w:tcW w:w="772" w:type="pct"/>
            <w:vMerge w:val="restart"/>
            <w:vAlign w:val="center"/>
          </w:tcPr>
          <w:p w:rsidR="00907888" w:rsidRPr="0045109C" w:rsidRDefault="00907888" w:rsidP="001B3FB3">
            <w:pPr>
              <w:jc w:val="center"/>
              <w:rPr>
                <w:sz w:val="20"/>
              </w:rPr>
            </w:pPr>
            <w:r w:rsidRPr="0045109C"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w="258" w:type="pct"/>
            <w:vMerge w:val="restart"/>
            <w:vAlign w:val="center"/>
          </w:tcPr>
          <w:p w:rsidR="00907888" w:rsidRPr="0045109C" w:rsidRDefault="00907888" w:rsidP="001B3FB3">
            <w:pPr>
              <w:jc w:val="center"/>
              <w:rPr>
                <w:sz w:val="20"/>
              </w:rPr>
            </w:pPr>
            <w:r w:rsidRPr="0045109C">
              <w:rPr>
                <w:sz w:val="20"/>
              </w:rPr>
              <w:t xml:space="preserve">ГРБС </w:t>
            </w:r>
          </w:p>
        </w:tc>
        <w:tc>
          <w:tcPr>
            <w:tcW w:w="746" w:type="pct"/>
            <w:gridSpan w:val="4"/>
            <w:vAlign w:val="center"/>
          </w:tcPr>
          <w:p w:rsidR="00907888" w:rsidRPr="0045109C" w:rsidRDefault="00907888" w:rsidP="001B3FB3">
            <w:pPr>
              <w:jc w:val="center"/>
              <w:rPr>
                <w:sz w:val="20"/>
              </w:rPr>
            </w:pPr>
            <w:r w:rsidRPr="0045109C">
              <w:rPr>
                <w:sz w:val="20"/>
              </w:rPr>
              <w:t>Код бюджетной классификации</w:t>
            </w:r>
          </w:p>
        </w:tc>
        <w:tc>
          <w:tcPr>
            <w:tcW w:w="2584" w:type="pct"/>
            <w:gridSpan w:val="15"/>
          </w:tcPr>
          <w:p w:rsidR="00907888" w:rsidRPr="0045109C" w:rsidRDefault="00907888" w:rsidP="001B3FB3">
            <w:pPr>
              <w:jc w:val="center"/>
              <w:rPr>
                <w:sz w:val="20"/>
              </w:rPr>
            </w:pPr>
            <w:r w:rsidRPr="0045109C">
              <w:rPr>
                <w:sz w:val="20"/>
              </w:rPr>
              <w:t>Расходы (тыс. руб.), годы</w:t>
            </w:r>
          </w:p>
        </w:tc>
        <w:tc>
          <w:tcPr>
            <w:tcW w:w="639" w:type="pct"/>
            <w:vAlign w:val="center"/>
          </w:tcPr>
          <w:p w:rsidR="00907888" w:rsidRPr="0045109C" w:rsidRDefault="00907888" w:rsidP="001B3FB3">
            <w:pPr>
              <w:jc w:val="center"/>
              <w:rPr>
                <w:sz w:val="20"/>
              </w:rPr>
            </w:pPr>
            <w:r w:rsidRPr="0045109C"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07888" w:rsidRPr="0045109C" w:rsidTr="00920092">
        <w:trPr>
          <w:cantSplit/>
          <w:trHeight w:val="1134"/>
        </w:trPr>
        <w:tc>
          <w:tcPr>
            <w:tcW w:w="772" w:type="pct"/>
            <w:vMerge/>
            <w:vAlign w:val="center"/>
          </w:tcPr>
          <w:p w:rsidR="00907888" w:rsidRPr="0045109C" w:rsidRDefault="00907888" w:rsidP="0045109C">
            <w:pPr>
              <w:jc w:val="center"/>
              <w:rPr>
                <w:sz w:val="20"/>
              </w:rPr>
            </w:pPr>
          </w:p>
        </w:tc>
        <w:tc>
          <w:tcPr>
            <w:tcW w:w="258" w:type="pct"/>
            <w:vMerge/>
            <w:vAlign w:val="center"/>
          </w:tcPr>
          <w:p w:rsidR="00907888" w:rsidRPr="0045109C" w:rsidRDefault="00907888" w:rsidP="0045109C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ГРБС</w:t>
            </w:r>
          </w:p>
        </w:tc>
        <w:tc>
          <w:tcPr>
            <w:tcW w:w="183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proofErr w:type="spellStart"/>
            <w:r w:rsidRPr="0045109C">
              <w:rPr>
                <w:sz w:val="20"/>
              </w:rPr>
              <w:t>РзПр</w:t>
            </w:r>
            <w:proofErr w:type="spellEnd"/>
          </w:p>
        </w:tc>
        <w:tc>
          <w:tcPr>
            <w:tcW w:w="181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ЦСР</w:t>
            </w:r>
          </w:p>
        </w:tc>
        <w:tc>
          <w:tcPr>
            <w:tcW w:w="199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КВР</w:t>
            </w:r>
          </w:p>
        </w:tc>
        <w:tc>
          <w:tcPr>
            <w:tcW w:w="149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2014</w:t>
            </w:r>
            <w:r>
              <w:rPr>
                <w:sz w:val="20"/>
              </w:rPr>
              <w:t xml:space="preserve">  год</w:t>
            </w:r>
          </w:p>
        </w:tc>
        <w:tc>
          <w:tcPr>
            <w:tcW w:w="153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2015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3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2016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10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2017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49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2018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38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2019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3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2020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0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2021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1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2022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2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2023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92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2024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69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170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145" w:type="pct"/>
            <w:textDirection w:val="btL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  <w:tc>
          <w:tcPr>
            <w:tcW w:w="301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 xml:space="preserve">Итого на период </w:t>
            </w:r>
          </w:p>
        </w:tc>
        <w:tc>
          <w:tcPr>
            <w:tcW w:w="639" w:type="pct"/>
            <w:vAlign w:val="center"/>
          </w:tcPr>
          <w:p w:rsidR="00907888" w:rsidRPr="0045109C" w:rsidRDefault="00907888" w:rsidP="0045109C">
            <w:pPr>
              <w:jc w:val="center"/>
              <w:rPr>
                <w:sz w:val="20"/>
              </w:rPr>
            </w:pPr>
          </w:p>
        </w:tc>
      </w:tr>
      <w:tr w:rsidR="00920092" w:rsidRPr="0045109C" w:rsidTr="00920092">
        <w:trPr>
          <w:cantSplit/>
          <w:trHeight w:val="409"/>
        </w:trPr>
        <w:tc>
          <w:tcPr>
            <w:tcW w:w="5000" w:type="pct"/>
            <w:gridSpan w:val="22"/>
          </w:tcPr>
          <w:p w:rsidR="00920092" w:rsidRPr="0045109C" w:rsidRDefault="00920092" w:rsidP="00640432">
            <w:pPr>
              <w:jc w:val="center"/>
              <w:rPr>
                <w:sz w:val="20"/>
              </w:rPr>
            </w:pPr>
            <w:r w:rsidRPr="0045109C">
              <w:rPr>
                <w:sz w:val="20"/>
              </w:rPr>
              <w:t>Цель подпрограммы: Развитие, модернизация и капитальный ремонт объектов коммунальной инфраструктуры Дзержинского района</w:t>
            </w:r>
          </w:p>
        </w:tc>
      </w:tr>
      <w:tr w:rsidR="00920092" w:rsidRPr="0045109C" w:rsidTr="00920092">
        <w:trPr>
          <w:cantSplit/>
          <w:trHeight w:val="971"/>
        </w:trPr>
        <w:tc>
          <w:tcPr>
            <w:tcW w:w="5000" w:type="pct"/>
            <w:gridSpan w:val="22"/>
            <w:tcBorders>
              <w:bottom w:val="single" w:sz="4" w:space="0" w:color="auto"/>
            </w:tcBorders>
          </w:tcPr>
          <w:p w:rsidR="00920092" w:rsidRPr="0045109C" w:rsidRDefault="00920092" w:rsidP="00640432">
            <w:pPr>
              <w:rPr>
                <w:sz w:val="20"/>
              </w:rPr>
            </w:pPr>
            <w:r w:rsidRPr="0045109C">
              <w:rPr>
                <w:sz w:val="20"/>
              </w:rPr>
              <w:t>Задача 1</w:t>
            </w:r>
          </w:p>
          <w:p w:rsidR="00920092" w:rsidRPr="0045109C" w:rsidRDefault="00920092" w:rsidP="00640432">
            <w:pPr>
              <w:jc w:val="both"/>
              <w:rPr>
                <w:sz w:val="20"/>
              </w:rPr>
            </w:pPr>
            <w:r w:rsidRPr="0045109C">
              <w:rPr>
                <w:sz w:val="20"/>
              </w:rPr>
              <w:t xml:space="preserve">предотвращение критического уровня износа объектов коммунальной инфраструктуры, повышение </w:t>
            </w:r>
            <w:proofErr w:type="spellStart"/>
            <w:r w:rsidRPr="0045109C">
              <w:rPr>
                <w:sz w:val="20"/>
              </w:rPr>
              <w:t>энергоэффективности</w:t>
            </w:r>
            <w:proofErr w:type="spellEnd"/>
            <w:r w:rsidRPr="0045109C">
              <w:rPr>
                <w:sz w:val="20"/>
              </w:rPr>
              <w:t xml:space="preserve"> функционирования систем коммунальной инфраструктуры, обеспечение населения питьевой водой, отвечающей требованиям безопасности, внедрение новых технологий, современной трубной продукции, котельного оборудования, водоочистных установок на объектах коммунального комплекса Дзержинского района</w:t>
            </w:r>
          </w:p>
        </w:tc>
      </w:tr>
      <w:tr w:rsidR="00907888" w:rsidRPr="0045109C" w:rsidTr="00920092">
        <w:trPr>
          <w:cantSplit/>
          <w:trHeight w:val="1384"/>
        </w:trPr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88" w:rsidRPr="0045109C" w:rsidRDefault="00907888" w:rsidP="00D141CC">
            <w:pPr>
              <w:rPr>
                <w:sz w:val="20"/>
              </w:rPr>
            </w:pPr>
            <w:r w:rsidRPr="0045109C">
              <w:rPr>
                <w:sz w:val="20"/>
              </w:rPr>
              <w:t>Мероприятие 1</w:t>
            </w:r>
          </w:p>
          <w:p w:rsidR="00907888" w:rsidRPr="0045109C" w:rsidRDefault="00907888" w:rsidP="00D141CC">
            <w:pPr>
              <w:rPr>
                <w:sz w:val="20"/>
              </w:rPr>
            </w:pPr>
            <w:r w:rsidRPr="0045109C">
              <w:rPr>
                <w:sz w:val="20"/>
              </w:rPr>
              <w:t xml:space="preserve"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 w:rsidRPr="0045109C">
              <w:rPr>
                <w:sz w:val="20"/>
              </w:rPr>
              <w:t>электросетевого</w:t>
            </w:r>
            <w:proofErr w:type="spellEnd"/>
            <w:r w:rsidRPr="0045109C">
              <w:rPr>
                <w:sz w:val="20"/>
              </w:rPr>
              <w:t xml:space="preserve"> хозяйства и источников электрической энергии, а так же на приобретение технологического </w:t>
            </w:r>
            <w:r w:rsidRPr="0045109C">
              <w:rPr>
                <w:sz w:val="20"/>
              </w:rPr>
              <w:lastRenderedPageBreak/>
              <w:t>оборудования для обеспечения функционирования систем теплоснабжения, электроснабжения, водоснабжения.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888" w:rsidRPr="0045109C" w:rsidRDefault="00907888" w:rsidP="00D141CC">
            <w:pPr>
              <w:jc w:val="center"/>
              <w:rPr>
                <w:sz w:val="20"/>
              </w:rPr>
            </w:pPr>
            <w:r w:rsidRPr="0045109C">
              <w:rPr>
                <w:sz w:val="20"/>
              </w:rPr>
              <w:lastRenderedPageBreak/>
              <w:t>Администрация района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904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0505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0417571</w:t>
            </w:r>
          </w:p>
        </w:tc>
        <w:tc>
          <w:tcPr>
            <w:tcW w:w="199" w:type="pct"/>
            <w:tcBorders>
              <w:left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1059E7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244243</w:t>
            </w:r>
          </w:p>
        </w:tc>
        <w:tc>
          <w:tcPr>
            <w:tcW w:w="149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5450,5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4000,0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142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4578,9</w:t>
            </w:r>
          </w:p>
        </w:tc>
        <w:tc>
          <w:tcPr>
            <w:tcW w:w="110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49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500,0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5500,0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A00099">
            <w:pPr>
              <w:ind w:left="113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 w:rsidRPr="0045109C">
              <w:rPr>
                <w:sz w:val="20"/>
              </w:rPr>
              <w:t>300,0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355616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355616">
              <w:rPr>
                <w:sz w:val="20"/>
              </w:rPr>
              <w:t>3 170,0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A00099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07888" w:rsidRPr="00920092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07888" w:rsidRPr="00920092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07888" w:rsidRPr="00920092" w:rsidRDefault="00781C69" w:rsidP="00D141CC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A00099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27</w:t>
            </w:r>
            <w:r>
              <w:rPr>
                <w:sz w:val="20"/>
              </w:rPr>
              <w:t xml:space="preserve"> </w:t>
            </w:r>
            <w:r w:rsidRPr="00A00099">
              <w:rPr>
                <w:sz w:val="20"/>
              </w:rPr>
              <w:t>499,4</w:t>
            </w:r>
          </w:p>
        </w:tc>
        <w:tc>
          <w:tcPr>
            <w:tcW w:w="639" w:type="pct"/>
            <w:vMerge w:val="restart"/>
            <w:vAlign w:val="center"/>
          </w:tcPr>
          <w:p w:rsidR="00907888" w:rsidRPr="0045109C" w:rsidRDefault="00907888" w:rsidP="00355616">
            <w:pPr>
              <w:outlineLvl w:val="0"/>
              <w:rPr>
                <w:sz w:val="20"/>
              </w:rPr>
            </w:pPr>
            <w:r w:rsidRPr="0045109C">
              <w:rPr>
                <w:sz w:val="20"/>
              </w:rPr>
              <w:t>1. Снижение уровня износа коммунальной инфраструктуры до 45,0%;</w:t>
            </w:r>
          </w:p>
          <w:p w:rsidR="00907888" w:rsidRPr="0045109C" w:rsidRDefault="00907888" w:rsidP="00355616">
            <w:pPr>
              <w:outlineLvl w:val="0"/>
              <w:rPr>
                <w:sz w:val="20"/>
              </w:rPr>
            </w:pPr>
            <w:r w:rsidRPr="0045109C">
              <w:rPr>
                <w:sz w:val="20"/>
              </w:rPr>
              <w:t>2. Снижение количества аварий в инженерных сетях до 2,5ед./100км;</w:t>
            </w:r>
          </w:p>
          <w:p w:rsidR="00907888" w:rsidRPr="0045109C" w:rsidRDefault="00907888" w:rsidP="00355616">
            <w:pPr>
              <w:ind w:left="34"/>
              <w:outlineLvl w:val="0"/>
              <w:rPr>
                <w:sz w:val="20"/>
              </w:rPr>
            </w:pPr>
            <w:r w:rsidRPr="0045109C">
              <w:rPr>
                <w:sz w:val="20"/>
              </w:rPr>
              <w:t>3. Снижение потерь энергоресурсов в инженерных сетях до 22,0 %;</w:t>
            </w:r>
          </w:p>
        </w:tc>
      </w:tr>
      <w:tr w:rsidR="00907888" w:rsidRPr="0045109C" w:rsidTr="00920092">
        <w:trPr>
          <w:cantSplit/>
          <w:trHeight w:val="1134"/>
        </w:trPr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7888" w:rsidRPr="0045109C" w:rsidRDefault="00907888" w:rsidP="004C5BE8">
            <w:pPr>
              <w:rPr>
                <w:sz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88" w:rsidRPr="0045109C" w:rsidRDefault="00907888" w:rsidP="004C5BE8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904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0505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0417571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540 (522)</w:t>
            </w:r>
          </w:p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414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2949,5</w:t>
            </w: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2400,0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142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1021,1</w:t>
            </w:r>
          </w:p>
        </w:tc>
        <w:tc>
          <w:tcPr>
            <w:tcW w:w="11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4000,0</w:t>
            </w:r>
          </w:p>
        </w:tc>
        <w:tc>
          <w:tcPr>
            <w:tcW w:w="13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A00099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907888" w:rsidRPr="00920092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907888" w:rsidRPr="00920092" w:rsidRDefault="00781C69" w:rsidP="004C5BE8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10 370,6</w:t>
            </w:r>
          </w:p>
        </w:tc>
        <w:tc>
          <w:tcPr>
            <w:tcW w:w="639" w:type="pct"/>
            <w:vMerge/>
          </w:tcPr>
          <w:p w:rsidR="00907888" w:rsidRPr="0045109C" w:rsidRDefault="00907888" w:rsidP="004C5BE8">
            <w:pPr>
              <w:jc w:val="both"/>
              <w:outlineLvl w:val="0"/>
              <w:rPr>
                <w:sz w:val="20"/>
              </w:rPr>
            </w:pPr>
          </w:p>
        </w:tc>
      </w:tr>
      <w:tr w:rsidR="00907888" w:rsidRPr="0045109C" w:rsidTr="00920092">
        <w:trPr>
          <w:cantSplit/>
          <w:trHeight w:val="1221"/>
        </w:trPr>
        <w:tc>
          <w:tcPr>
            <w:tcW w:w="7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88" w:rsidRPr="0045109C" w:rsidRDefault="00907888" w:rsidP="00D141CC">
            <w:pPr>
              <w:rPr>
                <w:sz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88" w:rsidRPr="0045109C" w:rsidRDefault="00907888" w:rsidP="00D141CC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904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0505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041</w:t>
            </w:r>
            <w:r w:rsidRPr="0045109C">
              <w:rPr>
                <w:sz w:val="20"/>
                <w:lang w:val="en-US"/>
              </w:rPr>
              <w:t>S</w:t>
            </w:r>
            <w:r w:rsidRPr="0045109C">
              <w:rPr>
                <w:sz w:val="20"/>
              </w:rPr>
              <w:t>571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2843B2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2843B2">
              <w:rPr>
                <w:sz w:val="20"/>
              </w:rPr>
              <w:t>244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2843B2" w:rsidRDefault="00907888" w:rsidP="002843B2">
            <w:pPr>
              <w:ind w:left="-39" w:right="-108"/>
              <w:jc w:val="center"/>
              <w:rPr>
                <w:sz w:val="20"/>
              </w:rPr>
            </w:pPr>
            <w:r w:rsidRPr="002843B2">
              <w:rPr>
                <w:sz w:val="20"/>
              </w:rPr>
              <w:t>363,46</w:t>
            </w: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2843B2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44,0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2843B2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48,05</w:t>
            </w:r>
          </w:p>
        </w:tc>
        <w:tc>
          <w:tcPr>
            <w:tcW w:w="110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2843B2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2843B2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5,5</w:t>
            </w:r>
          </w:p>
        </w:tc>
        <w:tc>
          <w:tcPr>
            <w:tcW w:w="13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2843B2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2843B2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1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888" w:rsidRPr="00355616" w:rsidRDefault="00907888" w:rsidP="002843B2">
            <w:pPr>
              <w:ind w:left="113" w:right="-108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888" w:rsidRPr="00A00099" w:rsidRDefault="00907888" w:rsidP="002843B2">
            <w:pPr>
              <w:ind w:left="113" w:right="-108"/>
              <w:jc w:val="center"/>
              <w:rPr>
                <w:sz w:val="20"/>
                <w:lang w:val="en-US"/>
              </w:rPr>
            </w:pPr>
            <w:r w:rsidRPr="00A00099">
              <w:rPr>
                <w:sz w:val="20"/>
                <w:lang w:val="en-US"/>
              </w:rPr>
              <w:t>0</w:t>
            </w:r>
            <w:r w:rsidRPr="00A00099">
              <w:rPr>
                <w:sz w:val="20"/>
              </w:rPr>
              <w:t>,</w:t>
            </w:r>
            <w:r w:rsidRPr="00A00099">
              <w:rPr>
                <w:sz w:val="20"/>
                <w:lang w:val="en-US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920092" w:rsidP="002843B2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781C69" w:rsidRPr="00920092">
              <w:rPr>
                <w:sz w:val="20"/>
              </w:rPr>
              <w:t>0</w:t>
            </w:r>
            <w:r w:rsidR="00907888" w:rsidRPr="00920092">
              <w:rPr>
                <w:sz w:val="20"/>
              </w:rPr>
              <w:t>,0</w:t>
            </w: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781C69" w:rsidP="002843B2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907888" w:rsidP="002843B2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10</w:t>
            </w:r>
            <w:r w:rsidR="00781C69" w:rsidRPr="00920092">
              <w:rPr>
                <w:sz w:val="20"/>
              </w:rPr>
              <w:t>0</w:t>
            </w:r>
            <w:r w:rsidRPr="00920092">
              <w:rPr>
                <w:sz w:val="20"/>
              </w:rPr>
              <w:t>,0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07888" w:rsidRPr="00920092" w:rsidRDefault="00781C69" w:rsidP="00D141CC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</w:t>
            </w:r>
            <w:r w:rsidR="00907888" w:rsidRPr="00920092">
              <w:rPr>
                <w:sz w:val="20"/>
              </w:rPr>
              <w:t>,0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07888" w:rsidRPr="00920092" w:rsidRDefault="00781C69" w:rsidP="00D141CC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920092" w:rsidP="00D141CC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706,5</w:t>
            </w:r>
          </w:p>
        </w:tc>
        <w:tc>
          <w:tcPr>
            <w:tcW w:w="639" w:type="pct"/>
            <w:vMerge/>
          </w:tcPr>
          <w:p w:rsidR="00907888" w:rsidRPr="0045109C" w:rsidRDefault="00907888" w:rsidP="00D141CC">
            <w:pPr>
              <w:jc w:val="both"/>
              <w:outlineLvl w:val="0"/>
              <w:rPr>
                <w:sz w:val="20"/>
              </w:rPr>
            </w:pPr>
          </w:p>
        </w:tc>
      </w:tr>
      <w:tr w:rsidR="00907888" w:rsidRPr="0045109C" w:rsidTr="00920092">
        <w:trPr>
          <w:cantSplit/>
          <w:trHeight w:val="1134"/>
        </w:trPr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88" w:rsidRPr="0045109C" w:rsidRDefault="00907888" w:rsidP="00D141CC">
            <w:pPr>
              <w:rPr>
                <w:sz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88" w:rsidRPr="0045109C" w:rsidRDefault="00907888" w:rsidP="00D141CC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904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0505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041</w:t>
            </w:r>
            <w:r w:rsidRPr="0045109C">
              <w:rPr>
                <w:sz w:val="20"/>
                <w:lang w:val="en-US"/>
              </w:rPr>
              <w:t>S</w:t>
            </w:r>
            <w:r w:rsidRPr="0045109C">
              <w:rPr>
                <w:sz w:val="20"/>
              </w:rPr>
              <w:t>571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  <w:lang w:val="en-US"/>
              </w:rPr>
            </w:pPr>
            <w:r w:rsidRPr="0045109C">
              <w:rPr>
                <w:sz w:val="20"/>
                <w:lang w:val="en-US"/>
              </w:rPr>
              <w:t>243</w:t>
            </w:r>
          </w:p>
        </w:tc>
        <w:tc>
          <w:tcPr>
            <w:tcW w:w="149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10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49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44,0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60,5</w:t>
            </w:r>
          </w:p>
        </w:tc>
        <w:tc>
          <w:tcPr>
            <w:tcW w:w="183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52,</w:t>
            </w:r>
            <w:r>
              <w:rPr>
                <w:sz w:val="20"/>
              </w:rPr>
              <w:t>3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38,5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A00099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A00099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69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A00099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70" w:type="pct"/>
            <w:tcBorders>
              <w:bottom w:val="single" w:sz="4" w:space="0" w:color="auto"/>
            </w:tcBorders>
            <w:textDirection w:val="btLr"/>
          </w:tcPr>
          <w:p w:rsidR="00907888" w:rsidRPr="00A00099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textDirection w:val="btLr"/>
          </w:tcPr>
          <w:p w:rsidR="00907888" w:rsidRPr="00A00099" w:rsidRDefault="00781C69" w:rsidP="00D141CC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textDirection w:val="btLr"/>
            <w:vAlign w:val="center"/>
          </w:tcPr>
          <w:p w:rsidR="00907888" w:rsidRPr="00A00099" w:rsidRDefault="00907888" w:rsidP="00D141CC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195,3</w:t>
            </w:r>
          </w:p>
        </w:tc>
        <w:tc>
          <w:tcPr>
            <w:tcW w:w="639" w:type="pct"/>
            <w:vMerge/>
          </w:tcPr>
          <w:p w:rsidR="00907888" w:rsidRPr="0045109C" w:rsidRDefault="00907888" w:rsidP="00D141CC">
            <w:pPr>
              <w:jc w:val="both"/>
              <w:outlineLvl w:val="0"/>
              <w:rPr>
                <w:sz w:val="20"/>
              </w:rPr>
            </w:pPr>
          </w:p>
        </w:tc>
      </w:tr>
      <w:tr w:rsidR="00907888" w:rsidRPr="0045109C" w:rsidTr="00920092">
        <w:trPr>
          <w:cantSplit/>
          <w:trHeight w:val="1212"/>
        </w:trPr>
        <w:tc>
          <w:tcPr>
            <w:tcW w:w="7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888" w:rsidRPr="0045109C" w:rsidRDefault="00907888" w:rsidP="004C5BE8">
            <w:pPr>
              <w:rPr>
                <w:sz w:val="20"/>
              </w:rPr>
            </w:pPr>
            <w:r w:rsidRPr="0045109C">
              <w:rPr>
                <w:sz w:val="20"/>
              </w:rPr>
              <w:lastRenderedPageBreak/>
              <w:t>Расходы на геодезические, геологические изыскания для проектирования водопроводных, тепловых сетей, разработку и экспертизу проектно-сметной документации, строительство водопроводных, тепловых сетей</w:t>
            </w: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88" w:rsidRPr="0045109C" w:rsidRDefault="00907888" w:rsidP="004C5BE8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904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0502</w:t>
            </w:r>
          </w:p>
        </w:tc>
        <w:tc>
          <w:tcPr>
            <w:tcW w:w="181" w:type="pct"/>
            <w:tcBorders>
              <w:top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0414252</w:t>
            </w:r>
          </w:p>
        </w:tc>
        <w:tc>
          <w:tcPr>
            <w:tcW w:w="199" w:type="pct"/>
            <w:tcBorders>
              <w:top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244</w:t>
            </w:r>
          </w:p>
        </w:tc>
        <w:tc>
          <w:tcPr>
            <w:tcW w:w="149" w:type="pct"/>
            <w:tcBorders>
              <w:top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53" w:type="pct"/>
            <w:tcBorders>
              <w:top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3" w:type="pct"/>
            <w:tcBorders>
              <w:top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10" w:type="pct"/>
            <w:tcBorders>
              <w:top w:val="single" w:sz="4" w:space="0" w:color="auto"/>
            </w:tcBorders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49" w:type="pct"/>
            <w:tcBorders>
              <w:top w:val="single" w:sz="4" w:space="0" w:color="auto"/>
            </w:tcBorders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342,5</w:t>
            </w:r>
          </w:p>
        </w:tc>
        <w:tc>
          <w:tcPr>
            <w:tcW w:w="138" w:type="pct"/>
            <w:tcBorders>
              <w:top w:val="single" w:sz="4" w:space="0" w:color="auto"/>
            </w:tcBorders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99,0</w:t>
            </w:r>
          </w:p>
        </w:tc>
        <w:tc>
          <w:tcPr>
            <w:tcW w:w="183" w:type="pc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45109C" w:rsidRDefault="00907888" w:rsidP="00640432">
            <w:pPr>
              <w:ind w:left="113" w:right="-108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  <w:r w:rsidRPr="0045109C">
              <w:rPr>
                <w:sz w:val="20"/>
              </w:rPr>
              <w:t>,0</w:t>
            </w:r>
          </w:p>
        </w:tc>
        <w:tc>
          <w:tcPr>
            <w:tcW w:w="180" w:type="pc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45109C" w:rsidRDefault="00907888" w:rsidP="00640432">
            <w:pPr>
              <w:ind w:left="113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1" w:type="pc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45109C" w:rsidRDefault="00907888" w:rsidP="00640432">
            <w:pPr>
              <w:ind w:left="113" w:right="-108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Pr="0045109C">
              <w:rPr>
                <w:sz w:val="20"/>
              </w:rPr>
              <w:t>,0</w:t>
            </w:r>
          </w:p>
        </w:tc>
        <w:tc>
          <w:tcPr>
            <w:tcW w:w="182" w:type="pc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A00099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</w:tcBorders>
            <w:textDirection w:val="btLr"/>
            <w:vAlign w:val="center"/>
          </w:tcPr>
          <w:p w:rsidR="00907888" w:rsidRPr="00A00099" w:rsidRDefault="00BF7F91" w:rsidP="004C5BE8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69" w:type="pct"/>
            <w:tcBorders>
              <w:top w:val="single" w:sz="4" w:space="0" w:color="auto"/>
            </w:tcBorders>
            <w:textDirection w:val="btLr"/>
            <w:vAlign w:val="center"/>
          </w:tcPr>
          <w:p w:rsidR="00907888" w:rsidRPr="00920092" w:rsidRDefault="00BF7F91" w:rsidP="004C5BE8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70" w:type="pct"/>
            <w:tcBorders>
              <w:top w:val="single" w:sz="4" w:space="0" w:color="auto"/>
            </w:tcBorders>
            <w:textDirection w:val="btLr"/>
          </w:tcPr>
          <w:p w:rsidR="00907888" w:rsidRPr="00920092" w:rsidRDefault="00BF7F91" w:rsidP="004C5BE8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145" w:type="pct"/>
            <w:tcBorders>
              <w:top w:val="single" w:sz="4" w:space="0" w:color="auto"/>
            </w:tcBorders>
            <w:textDirection w:val="btLr"/>
          </w:tcPr>
          <w:p w:rsidR="00907888" w:rsidRPr="00920092" w:rsidRDefault="00BF7F91" w:rsidP="004C5BE8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0,0</w:t>
            </w:r>
          </w:p>
        </w:tc>
        <w:tc>
          <w:tcPr>
            <w:tcW w:w="301" w:type="pc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07888" w:rsidRPr="00920092" w:rsidRDefault="00BF7F91" w:rsidP="004C5BE8">
            <w:pPr>
              <w:ind w:left="-39" w:right="-108"/>
              <w:jc w:val="center"/>
              <w:rPr>
                <w:sz w:val="20"/>
              </w:rPr>
            </w:pPr>
            <w:r w:rsidRPr="00920092">
              <w:rPr>
                <w:sz w:val="20"/>
              </w:rPr>
              <w:t>529,0</w:t>
            </w:r>
          </w:p>
        </w:tc>
        <w:tc>
          <w:tcPr>
            <w:tcW w:w="639" w:type="pct"/>
            <w:vMerge/>
          </w:tcPr>
          <w:p w:rsidR="00907888" w:rsidRPr="0045109C" w:rsidRDefault="00907888" w:rsidP="004C5BE8">
            <w:pPr>
              <w:jc w:val="both"/>
              <w:outlineLvl w:val="0"/>
              <w:rPr>
                <w:sz w:val="20"/>
              </w:rPr>
            </w:pPr>
          </w:p>
        </w:tc>
      </w:tr>
      <w:tr w:rsidR="00907888" w:rsidRPr="0045109C" w:rsidTr="00920092">
        <w:trPr>
          <w:cantSplit/>
          <w:trHeight w:val="1134"/>
        </w:trPr>
        <w:tc>
          <w:tcPr>
            <w:tcW w:w="772" w:type="pct"/>
            <w:tcBorders>
              <w:top w:val="single" w:sz="4" w:space="0" w:color="auto"/>
              <w:right w:val="single" w:sz="4" w:space="0" w:color="auto"/>
            </w:tcBorders>
          </w:tcPr>
          <w:p w:rsidR="00907888" w:rsidRPr="0045109C" w:rsidRDefault="00907888" w:rsidP="004C5BE8">
            <w:pPr>
              <w:rPr>
                <w:sz w:val="20"/>
              </w:rPr>
            </w:pPr>
            <w:r w:rsidRPr="0045109C">
              <w:rPr>
                <w:sz w:val="20"/>
              </w:rPr>
              <w:t>Мероприятие 2</w:t>
            </w:r>
          </w:p>
          <w:p w:rsidR="00907888" w:rsidRPr="0045109C" w:rsidRDefault="00907888" w:rsidP="004C5BE8">
            <w:pPr>
              <w:rPr>
                <w:sz w:val="20"/>
              </w:rPr>
            </w:pPr>
            <w:r w:rsidRPr="0045109C">
              <w:rPr>
                <w:sz w:val="20"/>
              </w:rPr>
              <w:t>Приобретение, ремонт технологического оборудования для обеспечения функционирования систем теплоснабжения, электроснабжения, водоснабжения.</w:t>
            </w: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88" w:rsidRPr="0045109C" w:rsidRDefault="00907888" w:rsidP="004C5BE8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904</w:t>
            </w:r>
          </w:p>
        </w:tc>
        <w:tc>
          <w:tcPr>
            <w:tcW w:w="183" w:type="pct"/>
            <w:tcBorders>
              <w:top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0505</w:t>
            </w:r>
          </w:p>
        </w:tc>
        <w:tc>
          <w:tcPr>
            <w:tcW w:w="181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0414253</w:t>
            </w:r>
          </w:p>
        </w:tc>
        <w:tc>
          <w:tcPr>
            <w:tcW w:w="199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244</w:t>
            </w:r>
          </w:p>
        </w:tc>
        <w:tc>
          <w:tcPr>
            <w:tcW w:w="149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53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200,0</w:t>
            </w:r>
          </w:p>
        </w:tc>
        <w:tc>
          <w:tcPr>
            <w:tcW w:w="183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10" w:type="pct"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49" w:type="pct"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38" w:type="pct"/>
            <w:textDirection w:val="btLr"/>
            <w:vAlign w:val="center"/>
          </w:tcPr>
          <w:p w:rsidR="00907888" w:rsidRPr="0045109C" w:rsidRDefault="00907888" w:rsidP="00355616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3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-108"/>
              <w:jc w:val="center"/>
              <w:rPr>
                <w:sz w:val="20"/>
              </w:rPr>
            </w:pPr>
            <w:r>
              <w:rPr>
                <w:sz w:val="20"/>
              </w:rPr>
              <w:t>349,7</w:t>
            </w:r>
          </w:p>
        </w:tc>
        <w:tc>
          <w:tcPr>
            <w:tcW w:w="180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-108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45109C">
              <w:rPr>
                <w:sz w:val="20"/>
              </w:rPr>
              <w:t>0,0</w:t>
            </w:r>
          </w:p>
        </w:tc>
        <w:tc>
          <w:tcPr>
            <w:tcW w:w="181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2" w:type="pct"/>
            <w:textDirection w:val="btLr"/>
            <w:vAlign w:val="center"/>
          </w:tcPr>
          <w:p w:rsidR="00907888" w:rsidRPr="00A00099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92" w:type="pct"/>
            <w:textDirection w:val="btLr"/>
            <w:vAlign w:val="center"/>
          </w:tcPr>
          <w:p w:rsidR="00907888" w:rsidRPr="00A00099" w:rsidRDefault="00920092" w:rsidP="00920092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463,9</w:t>
            </w:r>
          </w:p>
        </w:tc>
        <w:tc>
          <w:tcPr>
            <w:tcW w:w="169" w:type="pct"/>
            <w:textDirection w:val="btLr"/>
            <w:vAlign w:val="center"/>
          </w:tcPr>
          <w:p w:rsidR="00907888" w:rsidRPr="00A00099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70" w:type="pct"/>
            <w:textDirection w:val="btLr"/>
          </w:tcPr>
          <w:p w:rsidR="00907888" w:rsidRPr="00A00099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45" w:type="pct"/>
            <w:textDirection w:val="btLr"/>
          </w:tcPr>
          <w:p w:rsidR="00907888" w:rsidRPr="00A00099" w:rsidRDefault="00781C69" w:rsidP="004C5BE8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301" w:type="pct"/>
            <w:textDirection w:val="btLr"/>
            <w:vAlign w:val="center"/>
          </w:tcPr>
          <w:p w:rsidR="00907888" w:rsidRPr="00A00099" w:rsidRDefault="00920092" w:rsidP="004C5BE8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1 103,7</w:t>
            </w:r>
          </w:p>
        </w:tc>
        <w:tc>
          <w:tcPr>
            <w:tcW w:w="639" w:type="pct"/>
            <w:vMerge/>
          </w:tcPr>
          <w:p w:rsidR="00907888" w:rsidRPr="0045109C" w:rsidRDefault="00907888" w:rsidP="004C5BE8">
            <w:pPr>
              <w:jc w:val="both"/>
              <w:outlineLvl w:val="0"/>
              <w:rPr>
                <w:sz w:val="20"/>
              </w:rPr>
            </w:pPr>
          </w:p>
        </w:tc>
      </w:tr>
      <w:tr w:rsidR="00907888" w:rsidRPr="0045109C" w:rsidTr="00920092">
        <w:trPr>
          <w:cantSplit/>
          <w:trHeight w:val="1134"/>
        </w:trPr>
        <w:tc>
          <w:tcPr>
            <w:tcW w:w="772" w:type="pct"/>
            <w:tcBorders>
              <w:right w:val="single" w:sz="4" w:space="0" w:color="auto"/>
            </w:tcBorders>
          </w:tcPr>
          <w:p w:rsidR="00907888" w:rsidRPr="0045109C" w:rsidRDefault="00907888" w:rsidP="004C5BE8">
            <w:pPr>
              <w:overflowPunct/>
              <w:autoSpaceDE/>
              <w:autoSpaceDN/>
              <w:adjustRightInd/>
              <w:outlineLvl w:val="1"/>
              <w:rPr>
                <w:bCs/>
                <w:sz w:val="20"/>
              </w:rPr>
            </w:pPr>
            <w:r w:rsidRPr="0045109C">
              <w:rPr>
                <w:bCs/>
                <w:sz w:val="20"/>
              </w:rPr>
              <w:t>Разработка программ комплексного развития коммунальной инфраструктуры.</w:t>
            </w:r>
          </w:p>
          <w:p w:rsidR="00907888" w:rsidRPr="0045109C" w:rsidRDefault="00907888" w:rsidP="004C5BE8">
            <w:pPr>
              <w:rPr>
                <w:sz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88" w:rsidRPr="0045109C" w:rsidRDefault="00907888" w:rsidP="004C5BE8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left w:val="single" w:sz="4" w:space="0" w:color="auto"/>
            </w:tcBorders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904</w:t>
            </w:r>
          </w:p>
        </w:tc>
        <w:tc>
          <w:tcPr>
            <w:tcW w:w="183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0502</w:t>
            </w:r>
          </w:p>
        </w:tc>
        <w:tc>
          <w:tcPr>
            <w:tcW w:w="181" w:type="pct"/>
            <w:noWrap/>
            <w:textDirection w:val="btLr"/>
            <w:vAlign w:val="center"/>
          </w:tcPr>
          <w:p w:rsidR="00907888" w:rsidRPr="0045109C" w:rsidRDefault="00907888" w:rsidP="00640432">
            <w:pPr>
              <w:overflowPunct/>
              <w:autoSpaceDE/>
              <w:autoSpaceDN/>
              <w:adjustRightInd/>
              <w:ind w:left="113" w:right="113"/>
              <w:jc w:val="center"/>
              <w:outlineLvl w:val="6"/>
              <w:rPr>
                <w:sz w:val="20"/>
              </w:rPr>
            </w:pPr>
            <w:r w:rsidRPr="0045109C">
              <w:rPr>
                <w:sz w:val="20"/>
              </w:rPr>
              <w:t>0414029</w:t>
            </w:r>
          </w:p>
        </w:tc>
        <w:tc>
          <w:tcPr>
            <w:tcW w:w="199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244</w:t>
            </w:r>
          </w:p>
        </w:tc>
        <w:tc>
          <w:tcPr>
            <w:tcW w:w="149" w:type="pct"/>
            <w:noWrap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53" w:type="pct"/>
            <w:noWrap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3" w:type="pct"/>
            <w:noWrap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10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49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38" w:type="pct"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60,0</w:t>
            </w:r>
          </w:p>
        </w:tc>
        <w:tc>
          <w:tcPr>
            <w:tcW w:w="183" w:type="pct"/>
            <w:shd w:val="clear" w:color="auto" w:fill="auto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0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45109C">
              <w:rPr>
                <w:sz w:val="20"/>
              </w:rPr>
              <w:t>0,0</w:t>
            </w:r>
          </w:p>
        </w:tc>
        <w:tc>
          <w:tcPr>
            <w:tcW w:w="181" w:type="pct"/>
            <w:textDirection w:val="btLr"/>
            <w:vAlign w:val="center"/>
          </w:tcPr>
          <w:p w:rsidR="00907888" w:rsidRPr="0045109C" w:rsidRDefault="00907888" w:rsidP="0064043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114,2</w:t>
            </w:r>
          </w:p>
        </w:tc>
        <w:tc>
          <w:tcPr>
            <w:tcW w:w="182" w:type="pct"/>
            <w:textDirection w:val="btLr"/>
            <w:vAlign w:val="center"/>
          </w:tcPr>
          <w:p w:rsidR="00907888" w:rsidRPr="00A00099" w:rsidRDefault="00907888" w:rsidP="00640432">
            <w:pPr>
              <w:ind w:left="113" w:right="113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92" w:type="pct"/>
            <w:textDirection w:val="btLr"/>
            <w:vAlign w:val="center"/>
          </w:tcPr>
          <w:p w:rsidR="00907888" w:rsidRPr="00A00099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69" w:type="pct"/>
            <w:textDirection w:val="btLr"/>
            <w:vAlign w:val="center"/>
          </w:tcPr>
          <w:p w:rsidR="00907888" w:rsidRPr="00A00099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70" w:type="pct"/>
            <w:textDirection w:val="btLr"/>
          </w:tcPr>
          <w:p w:rsidR="00907888" w:rsidRPr="00A00099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0,0</w:t>
            </w:r>
          </w:p>
        </w:tc>
        <w:tc>
          <w:tcPr>
            <w:tcW w:w="145" w:type="pct"/>
            <w:textDirection w:val="btLr"/>
          </w:tcPr>
          <w:p w:rsidR="00907888" w:rsidRPr="00A00099" w:rsidRDefault="00781C69" w:rsidP="004C5BE8">
            <w:pPr>
              <w:ind w:left="-39" w:right="-108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301" w:type="pct"/>
            <w:textDirection w:val="btLr"/>
            <w:vAlign w:val="center"/>
          </w:tcPr>
          <w:p w:rsidR="00907888" w:rsidRPr="00A00099" w:rsidRDefault="00907888" w:rsidP="004C5BE8">
            <w:pPr>
              <w:ind w:left="-39" w:right="-108"/>
              <w:jc w:val="center"/>
              <w:rPr>
                <w:sz w:val="20"/>
              </w:rPr>
            </w:pPr>
            <w:r w:rsidRPr="00A00099">
              <w:rPr>
                <w:sz w:val="20"/>
              </w:rPr>
              <w:t>174,2</w:t>
            </w:r>
          </w:p>
        </w:tc>
        <w:tc>
          <w:tcPr>
            <w:tcW w:w="639" w:type="pct"/>
            <w:vMerge/>
          </w:tcPr>
          <w:p w:rsidR="00907888" w:rsidRPr="0045109C" w:rsidRDefault="00907888" w:rsidP="004C5BE8">
            <w:pPr>
              <w:jc w:val="both"/>
              <w:outlineLvl w:val="0"/>
              <w:rPr>
                <w:sz w:val="20"/>
              </w:rPr>
            </w:pPr>
          </w:p>
        </w:tc>
      </w:tr>
      <w:tr w:rsidR="00907888" w:rsidRPr="0045109C" w:rsidTr="00920092">
        <w:trPr>
          <w:cantSplit/>
          <w:trHeight w:val="1134"/>
        </w:trPr>
        <w:tc>
          <w:tcPr>
            <w:tcW w:w="772" w:type="pct"/>
          </w:tcPr>
          <w:p w:rsidR="00907888" w:rsidRPr="0045109C" w:rsidRDefault="00907888" w:rsidP="004C5BE8">
            <w:pPr>
              <w:overflowPunct/>
              <w:autoSpaceDE/>
              <w:autoSpaceDN/>
              <w:adjustRightInd/>
              <w:outlineLvl w:val="1"/>
              <w:rPr>
                <w:b/>
                <w:bCs/>
                <w:sz w:val="20"/>
              </w:rPr>
            </w:pPr>
            <w:r w:rsidRPr="0045109C">
              <w:rPr>
                <w:b/>
                <w:bCs/>
                <w:sz w:val="20"/>
              </w:rPr>
              <w:t>Всего:</w:t>
            </w:r>
          </w:p>
        </w:tc>
        <w:tc>
          <w:tcPr>
            <w:tcW w:w="258" w:type="pct"/>
            <w:vAlign w:val="center"/>
          </w:tcPr>
          <w:p w:rsidR="00907888" w:rsidRPr="0045109C" w:rsidRDefault="00907888" w:rsidP="004C5BE8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</w:p>
        </w:tc>
        <w:tc>
          <w:tcPr>
            <w:tcW w:w="183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</w:p>
        </w:tc>
        <w:tc>
          <w:tcPr>
            <w:tcW w:w="181" w:type="pct"/>
            <w:noWrap/>
            <w:textDirection w:val="btLr"/>
            <w:vAlign w:val="center"/>
          </w:tcPr>
          <w:p w:rsidR="00907888" w:rsidRPr="0045109C" w:rsidRDefault="00907888" w:rsidP="00640432">
            <w:pPr>
              <w:overflowPunct/>
              <w:autoSpaceDE/>
              <w:autoSpaceDN/>
              <w:adjustRightInd/>
              <w:ind w:left="113" w:right="113"/>
              <w:outlineLvl w:val="6"/>
              <w:rPr>
                <w:sz w:val="20"/>
              </w:rPr>
            </w:pPr>
          </w:p>
        </w:tc>
        <w:tc>
          <w:tcPr>
            <w:tcW w:w="199" w:type="pct"/>
            <w:noWrap/>
            <w:textDirection w:val="btLr"/>
            <w:vAlign w:val="center"/>
          </w:tcPr>
          <w:p w:rsidR="00907888" w:rsidRPr="0045109C" w:rsidRDefault="00907888" w:rsidP="004C5BE8">
            <w:pPr>
              <w:ind w:left="-39" w:right="-108"/>
              <w:jc w:val="center"/>
              <w:rPr>
                <w:sz w:val="20"/>
              </w:rPr>
            </w:pPr>
          </w:p>
        </w:tc>
        <w:tc>
          <w:tcPr>
            <w:tcW w:w="149" w:type="pct"/>
            <w:noWrap/>
            <w:textDirection w:val="btLr"/>
            <w:vAlign w:val="center"/>
          </w:tcPr>
          <w:p w:rsidR="00907888" w:rsidRPr="0045109C" w:rsidRDefault="00907888" w:rsidP="00A00099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5109C">
              <w:rPr>
                <w:color w:val="000000"/>
                <w:sz w:val="20"/>
              </w:rPr>
              <w:t>8</w:t>
            </w:r>
            <w:r>
              <w:rPr>
                <w:color w:val="000000"/>
                <w:sz w:val="20"/>
              </w:rPr>
              <w:t xml:space="preserve"> </w:t>
            </w:r>
            <w:r w:rsidRPr="0045109C">
              <w:rPr>
                <w:color w:val="000000"/>
                <w:sz w:val="20"/>
              </w:rPr>
              <w:t>763,</w:t>
            </w: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" w:type="pct"/>
            <w:noWrap/>
            <w:textDirection w:val="btLr"/>
            <w:vAlign w:val="center"/>
          </w:tcPr>
          <w:p w:rsidR="00907888" w:rsidRPr="0045109C" w:rsidRDefault="00907888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5109C">
              <w:rPr>
                <w:color w:val="000000"/>
                <w:sz w:val="20"/>
              </w:rPr>
              <w:t>6</w:t>
            </w:r>
            <w:r>
              <w:rPr>
                <w:color w:val="000000"/>
                <w:sz w:val="20"/>
              </w:rPr>
              <w:t xml:space="preserve"> 644,0</w:t>
            </w:r>
          </w:p>
        </w:tc>
        <w:tc>
          <w:tcPr>
            <w:tcW w:w="183" w:type="pct"/>
            <w:noWrap/>
            <w:textDirection w:val="btLr"/>
            <w:vAlign w:val="center"/>
          </w:tcPr>
          <w:p w:rsidR="00907888" w:rsidRPr="0045109C" w:rsidRDefault="00907888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5109C"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 xml:space="preserve"> 648,1</w:t>
            </w:r>
          </w:p>
        </w:tc>
        <w:tc>
          <w:tcPr>
            <w:tcW w:w="110" w:type="pct"/>
            <w:textDirection w:val="btLr"/>
            <w:vAlign w:val="center"/>
          </w:tcPr>
          <w:p w:rsidR="00907888" w:rsidRPr="0045109C" w:rsidRDefault="00907888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5109C">
              <w:rPr>
                <w:color w:val="000000"/>
                <w:sz w:val="20"/>
              </w:rPr>
              <w:t>0,00</w:t>
            </w:r>
          </w:p>
        </w:tc>
        <w:tc>
          <w:tcPr>
            <w:tcW w:w="149" w:type="pct"/>
            <w:textDirection w:val="btLr"/>
            <w:vAlign w:val="center"/>
          </w:tcPr>
          <w:p w:rsidR="00907888" w:rsidRPr="0045109C" w:rsidRDefault="00907888" w:rsidP="00A00099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5109C">
              <w:rPr>
                <w:color w:val="000000"/>
                <w:sz w:val="20"/>
              </w:rPr>
              <w:t>4</w:t>
            </w:r>
            <w:r>
              <w:rPr>
                <w:color w:val="000000"/>
                <w:sz w:val="20"/>
              </w:rPr>
              <w:t xml:space="preserve"> </w:t>
            </w:r>
            <w:r w:rsidRPr="0045109C">
              <w:rPr>
                <w:color w:val="000000"/>
                <w:sz w:val="20"/>
              </w:rPr>
              <w:t>892,0</w:t>
            </w:r>
          </w:p>
        </w:tc>
        <w:tc>
          <w:tcPr>
            <w:tcW w:w="138" w:type="pct"/>
            <w:textDirection w:val="btLr"/>
            <w:vAlign w:val="center"/>
          </w:tcPr>
          <w:p w:rsidR="00907888" w:rsidRPr="0045109C" w:rsidRDefault="00907888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5109C"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 xml:space="preserve"> 719,5</w:t>
            </w:r>
          </w:p>
        </w:tc>
        <w:tc>
          <w:tcPr>
            <w:tcW w:w="183" w:type="pct"/>
            <w:shd w:val="clear" w:color="auto" w:fill="auto"/>
            <w:textDirection w:val="btLr"/>
            <w:vAlign w:val="center"/>
          </w:tcPr>
          <w:p w:rsidR="00907888" w:rsidRPr="0045109C" w:rsidRDefault="00907888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4 822,5</w:t>
            </w:r>
          </w:p>
        </w:tc>
        <w:tc>
          <w:tcPr>
            <w:tcW w:w="180" w:type="pct"/>
            <w:textDirection w:val="btLr"/>
            <w:vAlign w:val="center"/>
          </w:tcPr>
          <w:p w:rsidR="00907888" w:rsidRPr="0045109C" w:rsidRDefault="00907888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3 298,5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907888" w:rsidRPr="005273E1" w:rsidRDefault="00907888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127,25</w:t>
            </w:r>
          </w:p>
        </w:tc>
        <w:tc>
          <w:tcPr>
            <w:tcW w:w="182" w:type="pct"/>
            <w:textDirection w:val="btLr"/>
            <w:vAlign w:val="center"/>
          </w:tcPr>
          <w:p w:rsidR="00907888" w:rsidRPr="00A00099" w:rsidRDefault="00920092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  <w:r w:rsidR="00BF7F91">
              <w:rPr>
                <w:color w:val="000000"/>
                <w:sz w:val="20"/>
              </w:rPr>
              <w:t>0,0</w:t>
            </w:r>
          </w:p>
        </w:tc>
        <w:tc>
          <w:tcPr>
            <w:tcW w:w="192" w:type="pct"/>
            <w:textDirection w:val="btLr"/>
            <w:vAlign w:val="center"/>
          </w:tcPr>
          <w:p w:rsidR="00907888" w:rsidRPr="00920092" w:rsidRDefault="00920092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463,9</w:t>
            </w:r>
          </w:p>
        </w:tc>
        <w:tc>
          <w:tcPr>
            <w:tcW w:w="169" w:type="pct"/>
            <w:textDirection w:val="btLr"/>
            <w:vAlign w:val="center"/>
          </w:tcPr>
          <w:p w:rsidR="00907888" w:rsidRPr="00920092" w:rsidRDefault="00BF7F91" w:rsidP="002843B2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920092">
              <w:rPr>
                <w:color w:val="000000"/>
                <w:sz w:val="20"/>
              </w:rPr>
              <w:t>100,0</w:t>
            </w:r>
          </w:p>
        </w:tc>
        <w:tc>
          <w:tcPr>
            <w:tcW w:w="170" w:type="pct"/>
            <w:textDirection w:val="btLr"/>
          </w:tcPr>
          <w:p w:rsidR="00907888" w:rsidRPr="00920092" w:rsidRDefault="00BF7F91" w:rsidP="00D96587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920092">
              <w:rPr>
                <w:color w:val="000000"/>
                <w:sz w:val="20"/>
              </w:rPr>
              <w:t>0,0</w:t>
            </w:r>
          </w:p>
        </w:tc>
        <w:tc>
          <w:tcPr>
            <w:tcW w:w="145" w:type="pct"/>
            <w:textDirection w:val="btLr"/>
          </w:tcPr>
          <w:p w:rsidR="00907888" w:rsidRPr="00920092" w:rsidRDefault="00781C69" w:rsidP="00D96587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920092">
              <w:rPr>
                <w:color w:val="000000"/>
                <w:sz w:val="20"/>
              </w:rPr>
              <w:t>0,0</w:t>
            </w:r>
          </w:p>
        </w:tc>
        <w:tc>
          <w:tcPr>
            <w:tcW w:w="301" w:type="pct"/>
            <w:textDirection w:val="btLr"/>
            <w:vAlign w:val="center"/>
          </w:tcPr>
          <w:p w:rsidR="00907888" w:rsidRPr="00920092" w:rsidRDefault="00920092" w:rsidP="00D96587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920092">
              <w:rPr>
                <w:color w:val="000000"/>
                <w:sz w:val="20"/>
              </w:rPr>
              <w:t>40 579,2</w:t>
            </w:r>
          </w:p>
        </w:tc>
        <w:tc>
          <w:tcPr>
            <w:tcW w:w="639" w:type="pct"/>
          </w:tcPr>
          <w:p w:rsidR="00907888" w:rsidRPr="0045109C" w:rsidRDefault="00907888" w:rsidP="004C5BE8">
            <w:pPr>
              <w:jc w:val="both"/>
              <w:outlineLvl w:val="0"/>
              <w:rPr>
                <w:sz w:val="20"/>
              </w:rPr>
            </w:pPr>
          </w:p>
        </w:tc>
      </w:tr>
    </w:tbl>
    <w:p w:rsidR="007A1B19" w:rsidRDefault="007A1B19" w:rsidP="007A1B19">
      <w:pPr>
        <w:ind w:firstLine="709"/>
        <w:jc w:val="both"/>
        <w:rPr>
          <w:sz w:val="28"/>
          <w:szCs w:val="28"/>
        </w:rPr>
      </w:pPr>
    </w:p>
    <w:p w:rsidR="007A1B19" w:rsidRDefault="007A1B19" w:rsidP="007A1B19">
      <w:pPr>
        <w:jc w:val="both"/>
        <w:sectPr w:rsidR="007A1B19" w:rsidSect="00306E4B">
          <w:pgSz w:w="16838" w:h="11905" w:orient="landscape"/>
          <w:pgMar w:top="1134" w:right="850" w:bottom="567" w:left="1701" w:header="426" w:footer="720" w:gutter="0"/>
          <w:cols w:space="720"/>
          <w:noEndnote/>
          <w:docGrid w:linePitch="326"/>
        </w:sectPr>
      </w:pPr>
    </w:p>
    <w:p w:rsidR="007A1B19" w:rsidRDefault="007A1B19" w:rsidP="007A1B19">
      <w:pPr>
        <w:ind w:left="5103"/>
        <w:jc w:val="right"/>
        <w:outlineLvl w:val="0"/>
      </w:pPr>
      <w:r w:rsidRPr="009B3AA1">
        <w:lastRenderedPageBreak/>
        <w:t xml:space="preserve">Приложение № </w:t>
      </w:r>
      <w:r>
        <w:t xml:space="preserve">4 </w:t>
      </w:r>
    </w:p>
    <w:p w:rsidR="007A1B19" w:rsidRPr="009B3AA1" w:rsidRDefault="007A1B19" w:rsidP="007A1B19">
      <w:pPr>
        <w:ind w:left="5103"/>
        <w:jc w:val="right"/>
        <w:outlineLvl w:val="0"/>
      </w:pPr>
      <w:r w:rsidRPr="009B3AA1">
        <w:t>к муниципальной программе</w:t>
      </w:r>
    </w:p>
    <w:p w:rsidR="007A1B19" w:rsidRPr="009B3AA1" w:rsidRDefault="007A1B19" w:rsidP="007A1B19">
      <w:pPr>
        <w:ind w:left="5103"/>
        <w:jc w:val="right"/>
        <w:outlineLvl w:val="0"/>
      </w:pPr>
      <w:r w:rsidRPr="009B3AA1">
        <w:t xml:space="preserve">Дзержинского района «Реформирование и модернизация жилищно-коммунального хозяйства и повышение энергетической эффективности» </w:t>
      </w:r>
    </w:p>
    <w:p w:rsidR="007A1B19" w:rsidRPr="00C14F4F" w:rsidRDefault="007A1B19" w:rsidP="007A1B19">
      <w:pPr>
        <w:jc w:val="right"/>
        <w:rPr>
          <w:rFonts w:ascii="Arial" w:hAnsi="Arial" w:cs="Arial"/>
          <w:color w:val="000000"/>
          <w:sz w:val="20"/>
        </w:rPr>
      </w:pPr>
    </w:p>
    <w:p w:rsidR="007A1B19" w:rsidRDefault="007A1B19" w:rsidP="007A1B19">
      <w:pPr>
        <w:ind w:firstLine="708"/>
        <w:jc w:val="center"/>
        <w:textAlignment w:val="baseline"/>
        <w:rPr>
          <w:b/>
          <w:sz w:val="28"/>
          <w:szCs w:val="28"/>
        </w:rPr>
      </w:pPr>
      <w:r w:rsidRPr="005024B7">
        <w:rPr>
          <w:b/>
          <w:sz w:val="28"/>
          <w:szCs w:val="28"/>
        </w:rPr>
        <w:t>Подпрограмма</w:t>
      </w:r>
      <w:r>
        <w:rPr>
          <w:b/>
          <w:sz w:val="28"/>
          <w:szCs w:val="28"/>
        </w:rPr>
        <w:t xml:space="preserve"> «Чистая вода Дзержинского района» </w:t>
      </w:r>
    </w:p>
    <w:p w:rsidR="007A1B19" w:rsidRPr="00C14F4F" w:rsidRDefault="007A1B19" w:rsidP="007A1B19">
      <w:pPr>
        <w:ind w:firstLine="708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:rsidR="007A1B19" w:rsidRDefault="007A1B19" w:rsidP="007A1B19">
      <w:pPr>
        <w:jc w:val="center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1. Паспорт подпрограммы</w:t>
      </w:r>
      <w:r w:rsidRPr="00C14F4F">
        <w:rPr>
          <w:color w:val="000000"/>
          <w:sz w:val="28"/>
          <w:szCs w:val="28"/>
        </w:rPr>
        <w:t xml:space="preserve"> «</w:t>
      </w:r>
      <w:r w:rsidRPr="00D55819">
        <w:rPr>
          <w:sz w:val="28"/>
          <w:szCs w:val="28"/>
        </w:rPr>
        <w:t>Чистая вода Дзержинского района</w:t>
      </w:r>
      <w:r>
        <w:rPr>
          <w:color w:val="000000"/>
          <w:sz w:val="28"/>
          <w:szCs w:val="28"/>
        </w:rPr>
        <w:t>»</w:t>
      </w:r>
    </w:p>
    <w:p w:rsidR="007A1B19" w:rsidRPr="00385B2A" w:rsidRDefault="007A1B19" w:rsidP="007A1B19">
      <w:pPr>
        <w:jc w:val="center"/>
        <w:outlineLvl w:val="1"/>
        <w:rPr>
          <w:sz w:val="28"/>
          <w:szCs w:val="28"/>
        </w:rPr>
      </w:pPr>
    </w:p>
    <w:tbl>
      <w:tblPr>
        <w:tblW w:w="5000" w:type="pct"/>
        <w:jc w:val="center"/>
        <w:tblLook w:val="01E0"/>
      </w:tblPr>
      <w:tblGrid>
        <w:gridCol w:w="3960"/>
        <w:gridCol w:w="5610"/>
      </w:tblGrid>
      <w:tr w:rsidR="007A1B19" w:rsidRPr="00C14F4F" w:rsidTr="007A1B19">
        <w:trPr>
          <w:jc w:val="center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C14F4F" w:rsidRDefault="007A1B19" w:rsidP="001B3FB3">
            <w:pPr>
              <w:outlineLvl w:val="1"/>
              <w:rPr>
                <w:color w:val="000000"/>
                <w:sz w:val="28"/>
                <w:szCs w:val="28"/>
              </w:rPr>
            </w:pPr>
            <w:r w:rsidRPr="00C14F4F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Default="007A1B19" w:rsidP="001B3FB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 w:rsidRPr="00953035">
              <w:rPr>
                <w:rFonts w:ascii="Times New Roman" w:hAnsi="Times New Roman" w:cs="Times New Roman"/>
                <w:b w:val="0"/>
                <w:sz w:val="28"/>
                <w:szCs w:val="28"/>
              </w:rPr>
              <w:t>«Чистая вода Дзержинского района»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A1B19" w:rsidRPr="00953035" w:rsidRDefault="007A1B19" w:rsidP="001B3FB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953035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- подпрограмма)</w:t>
            </w:r>
          </w:p>
        </w:tc>
      </w:tr>
      <w:tr w:rsidR="007A1B19" w:rsidRPr="00C14F4F" w:rsidTr="007A1B19">
        <w:trPr>
          <w:jc w:val="center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385B2A" w:rsidRDefault="007A1B19" w:rsidP="001B3FB3">
            <w:pPr>
              <w:widowControl w:val="0"/>
              <w:outlineLvl w:val="1"/>
              <w:rPr>
                <w:sz w:val="28"/>
                <w:szCs w:val="28"/>
              </w:rPr>
            </w:pPr>
            <w:r w:rsidRPr="00385B2A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</w:t>
            </w:r>
            <w:r w:rsidRPr="00385B2A">
              <w:rPr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BF5149" w:rsidRDefault="007A1B19" w:rsidP="001B3FB3">
            <w:pPr>
              <w:widowControl w:val="0"/>
              <w:outlineLvl w:val="1"/>
              <w:rPr>
                <w:sz w:val="28"/>
                <w:szCs w:val="28"/>
              </w:rPr>
            </w:pPr>
            <w:r w:rsidRPr="00BF5149">
              <w:rPr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A1B19" w:rsidRPr="00C14F4F" w:rsidTr="007A1B19">
        <w:trPr>
          <w:jc w:val="center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62021B" w:rsidRDefault="007A1B19" w:rsidP="001B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</w:t>
            </w:r>
            <w:r w:rsidRPr="0062021B">
              <w:rPr>
                <w:sz w:val="28"/>
                <w:szCs w:val="28"/>
              </w:rPr>
              <w:t xml:space="preserve"> заказчик – координатор подпрограммы</w:t>
            </w:r>
          </w:p>
          <w:p w:rsidR="007A1B19" w:rsidRPr="0062021B" w:rsidRDefault="007A1B19" w:rsidP="001B3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62021B" w:rsidRDefault="007A1B19" w:rsidP="001B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Дзержинского района</w:t>
            </w:r>
          </w:p>
        </w:tc>
      </w:tr>
      <w:tr w:rsidR="007A1B19" w:rsidRPr="00C14F4F" w:rsidTr="007A1B19">
        <w:trPr>
          <w:jc w:val="center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62021B" w:rsidRDefault="007A1B19" w:rsidP="001B3FB3">
            <w:pPr>
              <w:jc w:val="both"/>
              <w:rPr>
                <w:sz w:val="28"/>
                <w:szCs w:val="28"/>
              </w:rPr>
            </w:pPr>
            <w:r w:rsidRPr="0062021B">
              <w:rPr>
                <w:sz w:val="28"/>
                <w:szCs w:val="28"/>
              </w:rPr>
              <w:t>Исполнител</w:t>
            </w:r>
            <w:r>
              <w:rPr>
                <w:sz w:val="28"/>
                <w:szCs w:val="28"/>
              </w:rPr>
              <w:t>ь</w:t>
            </w:r>
            <w:r w:rsidRPr="0062021B">
              <w:rPr>
                <w:sz w:val="28"/>
                <w:szCs w:val="28"/>
              </w:rPr>
              <w:t xml:space="preserve"> мероприятий подпрограммы</w:t>
            </w:r>
            <w:r>
              <w:rPr>
                <w:sz w:val="28"/>
                <w:szCs w:val="28"/>
              </w:rPr>
              <w:t>, главный распорядитель бюджетных средств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9107D4" w:rsidRDefault="007A1B19" w:rsidP="001B3FB3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архитектуры, строительства, ЖКХ, транспорта, связи, ГО и ЧС администрации Дзержинского района </w:t>
            </w:r>
          </w:p>
        </w:tc>
      </w:tr>
      <w:tr w:rsidR="007A1B19" w:rsidRPr="00C14F4F" w:rsidTr="007A1B19">
        <w:trPr>
          <w:jc w:val="center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Default="007A1B19" w:rsidP="001B3FB3">
            <w:pPr>
              <w:jc w:val="both"/>
              <w:rPr>
                <w:sz w:val="28"/>
                <w:szCs w:val="28"/>
              </w:rPr>
            </w:pPr>
            <w:r w:rsidRPr="0062021B">
              <w:rPr>
                <w:sz w:val="28"/>
                <w:szCs w:val="28"/>
              </w:rPr>
              <w:t>Цели и задачи подпрограммы</w:t>
            </w:r>
          </w:p>
          <w:p w:rsidR="007A1B19" w:rsidRDefault="007A1B19" w:rsidP="001B3FB3">
            <w:pPr>
              <w:jc w:val="both"/>
              <w:rPr>
                <w:sz w:val="28"/>
                <w:szCs w:val="28"/>
              </w:rPr>
            </w:pPr>
          </w:p>
          <w:p w:rsidR="007A1B19" w:rsidRPr="0062021B" w:rsidRDefault="007A1B19" w:rsidP="001B3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252103" w:rsidRDefault="007A1B19" w:rsidP="001B3FB3">
            <w:pPr>
              <w:jc w:val="both"/>
              <w:rPr>
                <w:sz w:val="28"/>
                <w:szCs w:val="28"/>
              </w:rPr>
            </w:pPr>
            <w:r w:rsidRPr="00252103">
              <w:rPr>
                <w:sz w:val="28"/>
                <w:szCs w:val="28"/>
              </w:rPr>
              <w:t>Цель подпрограммы:</w:t>
            </w:r>
          </w:p>
          <w:p w:rsidR="007A1B19" w:rsidRPr="00252103" w:rsidRDefault="007A1B19" w:rsidP="001B3FB3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52103">
              <w:rPr>
                <w:sz w:val="28"/>
                <w:szCs w:val="28"/>
              </w:rPr>
              <w:t>азвитие и модернизация объектов водоснабжения и водоотведения в целях обеспечения населения Дзержинского района питьевой водой, соответствующей требованиям безопасности и безвредности, установленным санитарно-эпидемиологическими правилами.</w:t>
            </w:r>
          </w:p>
          <w:p w:rsidR="007A1B19" w:rsidRPr="00252103" w:rsidRDefault="007A1B19" w:rsidP="001B3FB3">
            <w:pPr>
              <w:pStyle w:val="ConsPlusCell"/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52103">
              <w:rPr>
                <w:color w:val="000000"/>
                <w:sz w:val="28"/>
                <w:szCs w:val="28"/>
              </w:rPr>
              <w:t>Задача подпрограммы:</w:t>
            </w:r>
          </w:p>
          <w:p w:rsidR="007A1B19" w:rsidRPr="00554AE7" w:rsidRDefault="007A1B19" w:rsidP="001B3F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52103">
              <w:rPr>
                <w:rFonts w:ascii="Times New Roman" w:hAnsi="Times New Roman" w:cs="Times New Roman"/>
                <w:sz w:val="28"/>
                <w:szCs w:val="28"/>
              </w:rPr>
              <w:t>одернизация систем водоснабжения, обеспечение населения Дзержинского района питьевой водой, отвечающей требованиям безопасности.</w:t>
            </w:r>
          </w:p>
        </w:tc>
      </w:tr>
      <w:tr w:rsidR="007A1B19" w:rsidRPr="00C14F4F" w:rsidTr="007A1B19">
        <w:trPr>
          <w:jc w:val="center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62021B" w:rsidRDefault="007A1B19" w:rsidP="001B3FB3">
            <w:pPr>
              <w:jc w:val="both"/>
              <w:rPr>
                <w:sz w:val="28"/>
                <w:szCs w:val="28"/>
              </w:rPr>
            </w:pPr>
            <w:r w:rsidRPr="0062021B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9107D4" w:rsidRDefault="007A1B19" w:rsidP="001B3FB3">
            <w:pPr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</w:t>
            </w:r>
            <w:r w:rsidRPr="009107D4">
              <w:rPr>
                <w:sz w:val="28"/>
                <w:szCs w:val="28"/>
              </w:rPr>
              <w:t xml:space="preserve">величение доли </w:t>
            </w:r>
            <w:r w:rsidRPr="00E80A87">
              <w:rPr>
                <w:sz w:val="28"/>
                <w:szCs w:val="28"/>
              </w:rPr>
              <w:t>населения, обеспеченного питьевой водой, отвечающей требованиям безопасности</w:t>
            </w:r>
            <w:r w:rsidRPr="009107D4">
              <w:rPr>
                <w:sz w:val="28"/>
                <w:szCs w:val="28"/>
              </w:rPr>
              <w:t xml:space="preserve"> до 6</w:t>
            </w:r>
            <w:r>
              <w:rPr>
                <w:sz w:val="28"/>
                <w:szCs w:val="28"/>
              </w:rPr>
              <w:t>5 %.</w:t>
            </w:r>
          </w:p>
          <w:p w:rsidR="007A1B19" w:rsidRPr="00DC3A05" w:rsidRDefault="007A1B19" w:rsidP="001B3FB3">
            <w:pPr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 У</w:t>
            </w:r>
            <w:r w:rsidRPr="009107D4">
              <w:rPr>
                <w:sz w:val="28"/>
                <w:szCs w:val="28"/>
              </w:rPr>
              <w:t xml:space="preserve">величение </w:t>
            </w:r>
            <w:r>
              <w:rPr>
                <w:sz w:val="28"/>
                <w:szCs w:val="28"/>
              </w:rPr>
              <w:t>д</w:t>
            </w:r>
            <w:r w:rsidRPr="00E80A87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>и</w:t>
            </w:r>
            <w:r w:rsidRPr="00E80A87">
              <w:rPr>
                <w:sz w:val="28"/>
                <w:szCs w:val="28"/>
              </w:rPr>
              <w:t xml:space="preserve"> населения, обеспеченного централизованными услугами водоснабжения</w:t>
            </w:r>
            <w:r w:rsidRPr="009107D4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18%.</w:t>
            </w:r>
          </w:p>
        </w:tc>
      </w:tr>
      <w:tr w:rsidR="007A1B19" w:rsidRPr="00C14F4F" w:rsidTr="007A1B19">
        <w:trPr>
          <w:jc w:val="center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62021B" w:rsidRDefault="007A1B19" w:rsidP="001B3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2021B">
              <w:rPr>
                <w:sz w:val="28"/>
                <w:szCs w:val="28"/>
              </w:rPr>
              <w:t>роки реализации подпрограммы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62021B" w:rsidRDefault="007A1B19" w:rsidP="001B3FB3">
            <w:pPr>
              <w:jc w:val="both"/>
              <w:rPr>
                <w:sz w:val="28"/>
                <w:szCs w:val="28"/>
              </w:rPr>
            </w:pPr>
            <w:r w:rsidRPr="0062021B">
              <w:rPr>
                <w:sz w:val="28"/>
                <w:szCs w:val="28"/>
              </w:rPr>
              <w:t xml:space="preserve">2014 - </w:t>
            </w:r>
            <w:r w:rsidRPr="00157992">
              <w:rPr>
                <w:sz w:val="28"/>
                <w:szCs w:val="28"/>
              </w:rPr>
              <w:t>202</w:t>
            </w:r>
            <w:r w:rsidR="006F0FEE">
              <w:rPr>
                <w:sz w:val="28"/>
                <w:szCs w:val="28"/>
              </w:rPr>
              <w:t>7</w:t>
            </w:r>
            <w:r w:rsidRPr="00157992">
              <w:rPr>
                <w:sz w:val="28"/>
                <w:szCs w:val="28"/>
              </w:rPr>
              <w:t xml:space="preserve"> г</w:t>
            </w:r>
            <w:r w:rsidRPr="0062021B">
              <w:rPr>
                <w:sz w:val="28"/>
                <w:szCs w:val="28"/>
              </w:rPr>
              <w:t>оды</w:t>
            </w:r>
          </w:p>
          <w:p w:rsidR="007A1B19" w:rsidRPr="0062021B" w:rsidRDefault="007A1B19" w:rsidP="001B3FB3">
            <w:pPr>
              <w:jc w:val="both"/>
              <w:rPr>
                <w:sz w:val="28"/>
                <w:szCs w:val="28"/>
              </w:rPr>
            </w:pPr>
          </w:p>
        </w:tc>
      </w:tr>
      <w:tr w:rsidR="007A1B19" w:rsidRPr="00C14F4F" w:rsidTr="007A1B19">
        <w:trPr>
          <w:jc w:val="center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62021B" w:rsidRDefault="007A1B19" w:rsidP="001B3FB3">
            <w:pPr>
              <w:rPr>
                <w:sz w:val="28"/>
                <w:szCs w:val="28"/>
              </w:rPr>
            </w:pPr>
            <w:r w:rsidRPr="0062021B">
              <w:rPr>
                <w:sz w:val="28"/>
                <w:szCs w:val="28"/>
              </w:rPr>
              <w:t xml:space="preserve">Объёмы и источники финансирования </w:t>
            </w:r>
            <w:r w:rsidRPr="0062021B">
              <w:rPr>
                <w:sz w:val="28"/>
                <w:szCs w:val="28"/>
              </w:rPr>
              <w:lastRenderedPageBreak/>
              <w:t>подпрограммы</w:t>
            </w:r>
            <w:r>
              <w:rPr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lastRenderedPageBreak/>
              <w:t xml:space="preserve">Общий объем финансирования подпрограммы </w:t>
            </w:r>
          </w:p>
          <w:p w:rsidR="007A1B19" w:rsidRPr="00157992" w:rsidRDefault="00C23116" w:rsidP="001B3FB3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44 331,36</w:t>
            </w:r>
            <w:r w:rsidR="00905C1B">
              <w:rPr>
                <w:color w:val="FF0000"/>
                <w:sz w:val="28"/>
                <w:szCs w:val="28"/>
              </w:rPr>
              <w:t xml:space="preserve"> </w:t>
            </w:r>
            <w:r w:rsidR="007A1B19" w:rsidRPr="00157992">
              <w:rPr>
                <w:sz w:val="28"/>
                <w:szCs w:val="28"/>
              </w:rPr>
              <w:t>тыс. руб., из них по годам:</w:t>
            </w:r>
          </w:p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>Краевой бюджет:</w:t>
            </w:r>
          </w:p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>2017</w:t>
            </w:r>
            <w:r w:rsidR="00CA40E9">
              <w:rPr>
                <w:sz w:val="28"/>
                <w:szCs w:val="28"/>
              </w:rPr>
              <w:t xml:space="preserve"> </w:t>
            </w:r>
            <w:r w:rsidR="00C87768">
              <w:rPr>
                <w:sz w:val="28"/>
                <w:szCs w:val="28"/>
              </w:rPr>
              <w:t>год – 6 300,0</w:t>
            </w:r>
            <w:r w:rsidRPr="00157992">
              <w:rPr>
                <w:sz w:val="28"/>
                <w:szCs w:val="28"/>
              </w:rPr>
              <w:t xml:space="preserve"> тыс. руб.</w:t>
            </w:r>
          </w:p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 xml:space="preserve">Местный бюджет: </w:t>
            </w:r>
            <w:r w:rsidR="00C23116">
              <w:rPr>
                <w:color w:val="000000" w:themeColor="text1"/>
                <w:sz w:val="28"/>
                <w:szCs w:val="28"/>
              </w:rPr>
              <w:t xml:space="preserve">38 031,36 </w:t>
            </w:r>
            <w:r w:rsidRPr="00157992">
              <w:rPr>
                <w:sz w:val="28"/>
                <w:szCs w:val="28"/>
              </w:rPr>
              <w:t>тыс. руб.</w:t>
            </w:r>
          </w:p>
          <w:p w:rsidR="007A1B19" w:rsidRPr="00157992" w:rsidRDefault="00C87768" w:rsidP="001B3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10 199,6</w:t>
            </w:r>
            <w:r w:rsidR="007A1B19" w:rsidRPr="00157992">
              <w:rPr>
                <w:sz w:val="28"/>
                <w:szCs w:val="28"/>
              </w:rPr>
              <w:t xml:space="preserve"> тыс. руб.;</w:t>
            </w:r>
          </w:p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>2015 год – 1 500,0 тыс. руб.;</w:t>
            </w:r>
          </w:p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>2016 год – 52,8 тыс. руб.;</w:t>
            </w:r>
          </w:p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>2017 год – 247,4 тыс. руб.;</w:t>
            </w:r>
          </w:p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>2018 год – 0,00 тыс. руб.;</w:t>
            </w:r>
          </w:p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>2019 год –</w:t>
            </w:r>
            <w:r w:rsidR="00C1602C">
              <w:rPr>
                <w:sz w:val="28"/>
                <w:szCs w:val="28"/>
              </w:rPr>
              <w:t xml:space="preserve"> </w:t>
            </w:r>
            <w:r w:rsidRPr="00157992">
              <w:rPr>
                <w:sz w:val="28"/>
                <w:szCs w:val="28"/>
              </w:rPr>
              <w:t>369,9 тыс. руб.;</w:t>
            </w:r>
          </w:p>
          <w:p w:rsidR="007A1B19" w:rsidRPr="00157992" w:rsidRDefault="00C87768" w:rsidP="001B3F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737,7</w:t>
            </w:r>
            <w:r w:rsidR="007A1B19" w:rsidRPr="00157992">
              <w:rPr>
                <w:sz w:val="28"/>
                <w:szCs w:val="28"/>
              </w:rPr>
              <w:t> тыс. руб.;</w:t>
            </w:r>
          </w:p>
          <w:p w:rsidR="007A1B19" w:rsidRPr="00157992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 xml:space="preserve">2021 год – </w:t>
            </w:r>
            <w:r w:rsidR="00E73200">
              <w:rPr>
                <w:sz w:val="28"/>
                <w:szCs w:val="28"/>
              </w:rPr>
              <w:t>2 706,</w:t>
            </w:r>
            <w:r w:rsidR="00C87768">
              <w:rPr>
                <w:sz w:val="28"/>
                <w:szCs w:val="28"/>
              </w:rPr>
              <w:t>1</w:t>
            </w:r>
            <w:r w:rsidRPr="00157992">
              <w:rPr>
                <w:sz w:val="28"/>
                <w:szCs w:val="28"/>
              </w:rPr>
              <w:t> тыс. руб.;</w:t>
            </w:r>
          </w:p>
          <w:p w:rsidR="007A1B19" w:rsidRPr="00C1602C" w:rsidRDefault="007A1B19" w:rsidP="001B3FB3">
            <w:pPr>
              <w:rPr>
                <w:sz w:val="28"/>
                <w:szCs w:val="28"/>
              </w:rPr>
            </w:pPr>
            <w:r w:rsidRPr="00157992">
              <w:rPr>
                <w:sz w:val="28"/>
                <w:szCs w:val="28"/>
              </w:rPr>
              <w:t xml:space="preserve">2022 год – </w:t>
            </w:r>
            <w:r w:rsidR="00C87768">
              <w:rPr>
                <w:sz w:val="28"/>
                <w:szCs w:val="28"/>
              </w:rPr>
              <w:t>3 983,6</w:t>
            </w:r>
            <w:r w:rsidRPr="00C1602C">
              <w:rPr>
                <w:sz w:val="28"/>
                <w:szCs w:val="28"/>
              </w:rPr>
              <w:t> тыс. руб.;</w:t>
            </w:r>
          </w:p>
          <w:p w:rsidR="007A1B19" w:rsidRPr="00C1602C" w:rsidRDefault="007A1B19" w:rsidP="001B3FB3">
            <w:pPr>
              <w:rPr>
                <w:sz w:val="28"/>
                <w:szCs w:val="28"/>
              </w:rPr>
            </w:pPr>
            <w:r w:rsidRPr="00C1602C">
              <w:rPr>
                <w:sz w:val="28"/>
                <w:szCs w:val="28"/>
              </w:rPr>
              <w:t xml:space="preserve">2023 год – </w:t>
            </w:r>
            <w:r w:rsidR="00C23116">
              <w:rPr>
                <w:sz w:val="28"/>
                <w:szCs w:val="28"/>
              </w:rPr>
              <w:t>9 141,29</w:t>
            </w:r>
            <w:r w:rsidRPr="00C1602C">
              <w:rPr>
                <w:sz w:val="28"/>
                <w:szCs w:val="28"/>
              </w:rPr>
              <w:t xml:space="preserve"> тыс. руб.</w:t>
            </w:r>
            <w:r w:rsidR="008D6E5D" w:rsidRPr="00C1602C">
              <w:rPr>
                <w:sz w:val="28"/>
                <w:szCs w:val="28"/>
              </w:rPr>
              <w:t>;</w:t>
            </w:r>
          </w:p>
          <w:p w:rsidR="008D6E5D" w:rsidRPr="00C23116" w:rsidRDefault="008D6E5D" w:rsidP="001B3FB3">
            <w:pPr>
              <w:rPr>
                <w:color w:val="000000" w:themeColor="text1"/>
                <w:sz w:val="28"/>
                <w:szCs w:val="28"/>
              </w:rPr>
            </w:pPr>
            <w:r w:rsidRPr="00C23116">
              <w:rPr>
                <w:sz w:val="28"/>
                <w:szCs w:val="28"/>
              </w:rPr>
              <w:t xml:space="preserve">2024 год – </w:t>
            </w:r>
            <w:r w:rsidR="00C23116" w:rsidRPr="00C23116">
              <w:rPr>
                <w:color w:val="000000" w:themeColor="text1"/>
                <w:sz w:val="28"/>
                <w:szCs w:val="28"/>
              </w:rPr>
              <w:t>7 083,03</w:t>
            </w:r>
            <w:r w:rsidR="004C76F7" w:rsidRPr="00C23116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23116">
              <w:rPr>
                <w:color w:val="000000" w:themeColor="text1"/>
                <w:sz w:val="28"/>
                <w:szCs w:val="28"/>
              </w:rPr>
              <w:t>тыс. руб</w:t>
            </w:r>
            <w:r w:rsidR="00882F8A" w:rsidRPr="00C23116">
              <w:rPr>
                <w:color w:val="000000" w:themeColor="text1"/>
                <w:sz w:val="28"/>
                <w:szCs w:val="28"/>
              </w:rPr>
              <w:t>.;</w:t>
            </w:r>
          </w:p>
          <w:p w:rsidR="00882F8A" w:rsidRPr="00C23116" w:rsidRDefault="00882F8A" w:rsidP="001B3FB3">
            <w:pPr>
              <w:rPr>
                <w:color w:val="000000" w:themeColor="text1"/>
                <w:sz w:val="28"/>
                <w:szCs w:val="28"/>
              </w:rPr>
            </w:pPr>
            <w:r w:rsidRPr="00C23116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905C1B" w:rsidRPr="00C23116">
              <w:rPr>
                <w:color w:val="000000" w:themeColor="text1"/>
                <w:sz w:val="28"/>
                <w:szCs w:val="28"/>
              </w:rPr>
              <w:t>1 900,0</w:t>
            </w:r>
            <w:r w:rsidRPr="00C23116">
              <w:rPr>
                <w:color w:val="000000" w:themeColor="text1"/>
                <w:sz w:val="28"/>
                <w:szCs w:val="28"/>
              </w:rPr>
              <w:t xml:space="preserve"> тыс. руб</w:t>
            </w:r>
            <w:r w:rsidR="00C87768" w:rsidRPr="00C23116">
              <w:rPr>
                <w:color w:val="000000" w:themeColor="text1"/>
                <w:sz w:val="28"/>
                <w:szCs w:val="28"/>
              </w:rPr>
              <w:t>.</w:t>
            </w:r>
            <w:r w:rsidR="00ED5FBD" w:rsidRPr="00C23116">
              <w:rPr>
                <w:color w:val="000000" w:themeColor="text1"/>
                <w:sz w:val="28"/>
                <w:szCs w:val="28"/>
              </w:rPr>
              <w:t>;</w:t>
            </w:r>
          </w:p>
          <w:p w:rsidR="00ED5FBD" w:rsidRPr="00C23116" w:rsidRDefault="00ED5FBD" w:rsidP="001B3FB3">
            <w:pPr>
              <w:rPr>
                <w:color w:val="000000" w:themeColor="text1"/>
                <w:sz w:val="28"/>
                <w:szCs w:val="28"/>
              </w:rPr>
            </w:pPr>
            <w:r w:rsidRPr="00C23116">
              <w:rPr>
                <w:color w:val="000000" w:themeColor="text1"/>
                <w:sz w:val="28"/>
                <w:szCs w:val="28"/>
              </w:rPr>
              <w:t xml:space="preserve">2026 год – </w:t>
            </w:r>
            <w:r w:rsidR="00905C1B" w:rsidRPr="00C23116">
              <w:rPr>
                <w:color w:val="000000" w:themeColor="text1"/>
                <w:sz w:val="28"/>
                <w:szCs w:val="28"/>
              </w:rPr>
              <w:t>100,0</w:t>
            </w:r>
            <w:r w:rsidR="004C76F7" w:rsidRPr="00C23116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23116">
              <w:rPr>
                <w:color w:val="000000" w:themeColor="text1"/>
                <w:sz w:val="28"/>
                <w:szCs w:val="28"/>
              </w:rPr>
              <w:t>тыс. руб</w:t>
            </w:r>
            <w:r w:rsidR="00905C1B" w:rsidRPr="00C23116">
              <w:rPr>
                <w:color w:val="000000" w:themeColor="text1"/>
                <w:sz w:val="28"/>
                <w:szCs w:val="28"/>
              </w:rPr>
              <w:t>.</w:t>
            </w:r>
            <w:r w:rsidR="006F0FEE" w:rsidRPr="00C23116">
              <w:rPr>
                <w:color w:val="000000" w:themeColor="text1"/>
                <w:sz w:val="28"/>
                <w:szCs w:val="28"/>
              </w:rPr>
              <w:t>;</w:t>
            </w:r>
          </w:p>
          <w:p w:rsidR="006F0FEE" w:rsidRPr="00157992" w:rsidRDefault="006F0FEE" w:rsidP="001B3FB3">
            <w:pPr>
              <w:rPr>
                <w:sz w:val="28"/>
                <w:szCs w:val="28"/>
              </w:rPr>
            </w:pPr>
            <w:r w:rsidRPr="00C23116">
              <w:rPr>
                <w:color w:val="000000" w:themeColor="text1"/>
                <w:sz w:val="28"/>
                <w:szCs w:val="28"/>
              </w:rPr>
              <w:t xml:space="preserve">2027 год – </w:t>
            </w:r>
            <w:r w:rsidR="00905C1B" w:rsidRPr="00C23116">
              <w:rPr>
                <w:color w:val="000000" w:themeColor="text1"/>
                <w:sz w:val="28"/>
                <w:szCs w:val="28"/>
              </w:rPr>
              <w:t>10,0 тыс</w:t>
            </w:r>
            <w:r w:rsidR="00905C1B" w:rsidRPr="00C23116">
              <w:rPr>
                <w:sz w:val="28"/>
                <w:szCs w:val="28"/>
              </w:rPr>
              <w:t>.</w:t>
            </w:r>
            <w:r w:rsidR="001532F1">
              <w:rPr>
                <w:sz w:val="28"/>
                <w:szCs w:val="28"/>
              </w:rPr>
              <w:t xml:space="preserve"> </w:t>
            </w:r>
            <w:r w:rsidR="00905C1B" w:rsidRPr="00C23116">
              <w:rPr>
                <w:sz w:val="28"/>
                <w:szCs w:val="28"/>
              </w:rPr>
              <w:t>руб.</w:t>
            </w:r>
          </w:p>
        </w:tc>
      </w:tr>
      <w:tr w:rsidR="007A1B19" w:rsidRPr="00C14F4F" w:rsidTr="007A1B19">
        <w:trPr>
          <w:jc w:val="center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62021B" w:rsidRDefault="007A1B19" w:rsidP="001B3FB3">
            <w:pPr>
              <w:rPr>
                <w:sz w:val="28"/>
                <w:szCs w:val="28"/>
              </w:rPr>
            </w:pPr>
            <w:r w:rsidRPr="0062021B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62021B">
              <w:rPr>
                <w:sz w:val="28"/>
                <w:szCs w:val="28"/>
              </w:rPr>
              <w:t>контроля за</w:t>
            </w:r>
            <w:proofErr w:type="gramEnd"/>
            <w:r w:rsidRPr="0062021B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62021B" w:rsidRDefault="007A1B19" w:rsidP="001B3FB3">
            <w:pPr>
              <w:ind w:left="26" w:hanging="26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по сельскому хозяйству и оперативному управлению, финансовое управление администрации Дзержинского района</w:t>
            </w:r>
          </w:p>
        </w:tc>
      </w:tr>
    </w:tbl>
    <w:p w:rsidR="007A1B19" w:rsidRPr="00C14F4F" w:rsidRDefault="007A1B19" w:rsidP="007A1B19">
      <w:pPr>
        <w:jc w:val="center"/>
        <w:outlineLvl w:val="1"/>
        <w:rPr>
          <w:color w:val="000000"/>
          <w:sz w:val="28"/>
          <w:szCs w:val="28"/>
        </w:rPr>
      </w:pPr>
    </w:p>
    <w:p w:rsidR="007A1B19" w:rsidRPr="001D1A18" w:rsidRDefault="007A1B19" w:rsidP="00ED62BD">
      <w:pPr>
        <w:numPr>
          <w:ilvl w:val="0"/>
          <w:numId w:val="2"/>
        </w:numPr>
        <w:overflowPunc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Обоснование подпрограммы</w:t>
      </w:r>
    </w:p>
    <w:p w:rsidR="007A1B19" w:rsidRDefault="007A1B19" w:rsidP="007A1B19">
      <w:pPr>
        <w:ind w:left="450"/>
        <w:outlineLvl w:val="1"/>
        <w:rPr>
          <w:sz w:val="28"/>
          <w:szCs w:val="28"/>
        </w:rPr>
      </w:pPr>
    </w:p>
    <w:p w:rsidR="007A1B19" w:rsidRPr="00B872A7" w:rsidRDefault="007A1B19" w:rsidP="00ED62BD">
      <w:pPr>
        <w:numPr>
          <w:ilvl w:val="1"/>
          <w:numId w:val="2"/>
        </w:numPr>
        <w:overflowPunct/>
        <w:ind w:left="0" w:firstLine="0"/>
        <w:jc w:val="center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 xml:space="preserve">Постановка проблемы и обоснование </w:t>
      </w:r>
      <w:r w:rsidRPr="00B872A7">
        <w:rPr>
          <w:color w:val="000000"/>
          <w:sz w:val="28"/>
          <w:szCs w:val="28"/>
        </w:rPr>
        <w:t>необходимости принятия подпрограммы</w:t>
      </w:r>
    </w:p>
    <w:p w:rsidR="007A1B19" w:rsidRPr="00C14F4F" w:rsidRDefault="007A1B19" w:rsidP="007A1B19">
      <w:pPr>
        <w:ind w:left="360"/>
        <w:jc w:val="center"/>
        <w:rPr>
          <w:color w:val="000000"/>
          <w:sz w:val="28"/>
          <w:szCs w:val="28"/>
        </w:rPr>
      </w:pPr>
    </w:p>
    <w:p w:rsidR="007A1B19" w:rsidRPr="00C14F4F" w:rsidRDefault="007A1B19" w:rsidP="007A1B19">
      <w:pPr>
        <w:ind w:firstLine="540"/>
        <w:jc w:val="both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 xml:space="preserve">Обеспечение населения </w:t>
      </w:r>
      <w:r>
        <w:rPr>
          <w:color w:val="000000"/>
          <w:sz w:val="28"/>
          <w:szCs w:val="28"/>
        </w:rPr>
        <w:t>Дзержин</w:t>
      </w:r>
      <w:r w:rsidRPr="00C14F4F">
        <w:rPr>
          <w:color w:val="000000"/>
          <w:sz w:val="28"/>
          <w:szCs w:val="28"/>
        </w:rPr>
        <w:t xml:space="preserve">ского </w:t>
      </w:r>
      <w:r>
        <w:rPr>
          <w:color w:val="000000"/>
          <w:sz w:val="28"/>
          <w:szCs w:val="28"/>
        </w:rPr>
        <w:t>района</w:t>
      </w:r>
      <w:r w:rsidRPr="00C14F4F">
        <w:rPr>
          <w:color w:val="000000"/>
          <w:sz w:val="28"/>
          <w:szCs w:val="28"/>
        </w:rPr>
        <w:t xml:space="preserve"> чистой питьевой водой нормативного качества, безопасность водопользования являются одним из главных приоритетов социальной политики </w:t>
      </w:r>
      <w:r>
        <w:rPr>
          <w:color w:val="000000"/>
          <w:sz w:val="28"/>
          <w:szCs w:val="28"/>
        </w:rPr>
        <w:t>района</w:t>
      </w:r>
      <w:r w:rsidRPr="00C14F4F">
        <w:rPr>
          <w:color w:val="000000"/>
          <w:sz w:val="28"/>
          <w:szCs w:val="28"/>
        </w:rPr>
        <w:t>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7A1B19" w:rsidRPr="00C14F4F" w:rsidRDefault="007A1B19" w:rsidP="007A1B19">
      <w:pPr>
        <w:ind w:firstLine="720"/>
        <w:jc w:val="both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 xml:space="preserve">Решение проблемы окажет существенное положительное влияние на социальное благополучие общества, что в конечном итоге будет способствовать повышению темпов роста экономического развития </w:t>
      </w:r>
      <w:r>
        <w:rPr>
          <w:color w:val="000000"/>
          <w:sz w:val="28"/>
          <w:szCs w:val="28"/>
        </w:rPr>
        <w:t>района.</w:t>
      </w:r>
    </w:p>
    <w:p w:rsidR="007A1B19" w:rsidRPr="00C14F4F" w:rsidRDefault="007A1B19" w:rsidP="007A1B19">
      <w:pPr>
        <w:ind w:firstLine="540"/>
        <w:jc w:val="both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с</w:t>
      </w:r>
      <w:r>
        <w:rPr>
          <w:color w:val="000000"/>
          <w:sz w:val="28"/>
          <w:szCs w:val="28"/>
        </w:rPr>
        <w:t xml:space="preserve">ектора водоснабжения </w:t>
      </w:r>
      <w:r w:rsidRPr="00C14F4F">
        <w:rPr>
          <w:color w:val="000000"/>
          <w:sz w:val="28"/>
          <w:szCs w:val="28"/>
        </w:rPr>
        <w:t xml:space="preserve">определяют актуальность проблемы гарантированного обеспечения жителей </w:t>
      </w:r>
      <w:r>
        <w:rPr>
          <w:color w:val="000000"/>
          <w:sz w:val="28"/>
          <w:szCs w:val="28"/>
        </w:rPr>
        <w:t>Дзержин</w:t>
      </w:r>
      <w:r w:rsidRPr="00C14F4F">
        <w:rPr>
          <w:color w:val="000000"/>
          <w:sz w:val="28"/>
          <w:szCs w:val="28"/>
        </w:rPr>
        <w:t xml:space="preserve">ского </w:t>
      </w:r>
      <w:r>
        <w:rPr>
          <w:color w:val="000000"/>
          <w:sz w:val="28"/>
          <w:szCs w:val="28"/>
        </w:rPr>
        <w:t>района</w:t>
      </w:r>
      <w:r w:rsidRPr="00C14F4F">
        <w:rPr>
          <w:color w:val="000000"/>
          <w:sz w:val="28"/>
          <w:szCs w:val="28"/>
        </w:rPr>
        <w:t xml:space="preserve"> чистой питьевой водой и выводят ее в приоритетные задачи социально-экономического развития </w:t>
      </w:r>
      <w:r>
        <w:rPr>
          <w:color w:val="000000"/>
          <w:sz w:val="28"/>
          <w:szCs w:val="28"/>
        </w:rPr>
        <w:t>Дзержин</w:t>
      </w:r>
      <w:r w:rsidRPr="00C14F4F">
        <w:rPr>
          <w:color w:val="000000"/>
          <w:sz w:val="28"/>
          <w:szCs w:val="28"/>
        </w:rPr>
        <w:t xml:space="preserve">ского </w:t>
      </w:r>
      <w:r>
        <w:rPr>
          <w:color w:val="000000"/>
          <w:sz w:val="28"/>
          <w:szCs w:val="28"/>
        </w:rPr>
        <w:t>района</w:t>
      </w:r>
      <w:r w:rsidRPr="00C14F4F">
        <w:rPr>
          <w:color w:val="000000"/>
          <w:sz w:val="28"/>
          <w:szCs w:val="28"/>
        </w:rPr>
        <w:t>. Возрастающие экологические требования предписывают необходимость повышения качества очистки сточных вод.</w:t>
      </w:r>
    </w:p>
    <w:p w:rsidR="007A1B19" w:rsidRPr="0072635E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72635E">
        <w:rPr>
          <w:color w:val="000000"/>
          <w:sz w:val="28"/>
          <w:szCs w:val="28"/>
        </w:rPr>
        <w:t>1.1.</w:t>
      </w:r>
      <w:r w:rsidRPr="0072635E">
        <w:rPr>
          <w:color w:val="000000"/>
          <w:sz w:val="28"/>
          <w:szCs w:val="28"/>
        </w:rPr>
        <w:tab/>
        <w:t>Источники водоснабжения.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72635E">
        <w:rPr>
          <w:color w:val="000000"/>
          <w:sz w:val="28"/>
          <w:szCs w:val="28"/>
        </w:rPr>
        <w:lastRenderedPageBreak/>
        <w:t xml:space="preserve">Население района составляет </w:t>
      </w:r>
      <w:r w:rsidR="00ED5FBD">
        <w:rPr>
          <w:color w:val="000000"/>
          <w:sz w:val="28"/>
          <w:szCs w:val="28"/>
        </w:rPr>
        <w:t>11 589</w:t>
      </w:r>
      <w:r w:rsidR="006806FD">
        <w:rPr>
          <w:color w:val="000000"/>
          <w:sz w:val="28"/>
          <w:szCs w:val="28"/>
        </w:rPr>
        <w:t xml:space="preserve"> </w:t>
      </w:r>
      <w:r w:rsidRPr="00C14CFE">
        <w:rPr>
          <w:color w:val="000000"/>
          <w:sz w:val="28"/>
          <w:szCs w:val="28"/>
        </w:rPr>
        <w:t>человек</w:t>
      </w:r>
      <w:r w:rsidRPr="0072635E">
        <w:rPr>
          <w:color w:val="000000"/>
          <w:sz w:val="28"/>
          <w:szCs w:val="28"/>
        </w:rPr>
        <w:t>. Основная часть населения района (около 70%) получает питьевую воду из децентрализованных</w:t>
      </w:r>
      <w:r w:rsidRPr="00263036">
        <w:rPr>
          <w:color w:val="000000"/>
          <w:sz w:val="28"/>
          <w:szCs w:val="28"/>
        </w:rPr>
        <w:t xml:space="preserve"> источников: колодцев и скважин верхнего водоносного горизонта – 50%, родников – 5%, река </w:t>
      </w:r>
      <w:proofErr w:type="spellStart"/>
      <w:r w:rsidRPr="00263036">
        <w:rPr>
          <w:color w:val="000000"/>
          <w:sz w:val="28"/>
          <w:szCs w:val="28"/>
        </w:rPr>
        <w:t>Усолка</w:t>
      </w:r>
      <w:proofErr w:type="spellEnd"/>
      <w:r w:rsidRPr="00263036">
        <w:rPr>
          <w:color w:val="000000"/>
          <w:sz w:val="28"/>
          <w:szCs w:val="28"/>
        </w:rPr>
        <w:t xml:space="preserve"> и ее притоки – 15%.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Водопроводные сети имеются в следующих населенных пунктах: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1)</w:t>
      </w:r>
      <w:r w:rsidRPr="00263036">
        <w:rPr>
          <w:color w:val="000000"/>
          <w:sz w:val="28"/>
          <w:szCs w:val="28"/>
        </w:rPr>
        <w:tab/>
        <w:t xml:space="preserve">с. Дзержинское – 6,38 км, в рабочем состоянии </w:t>
      </w:r>
      <w:r w:rsidRPr="005F35E5">
        <w:rPr>
          <w:sz w:val="28"/>
          <w:szCs w:val="28"/>
        </w:rPr>
        <w:t>2,5</w:t>
      </w:r>
      <w:r w:rsidRPr="00263036">
        <w:rPr>
          <w:color w:val="000000"/>
          <w:sz w:val="28"/>
          <w:szCs w:val="28"/>
        </w:rPr>
        <w:t xml:space="preserve">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2)</w:t>
      </w:r>
      <w:r w:rsidRPr="00263036">
        <w:rPr>
          <w:color w:val="000000"/>
          <w:sz w:val="28"/>
          <w:szCs w:val="28"/>
        </w:rPr>
        <w:tab/>
        <w:t xml:space="preserve">с. </w:t>
      </w:r>
      <w:proofErr w:type="spellStart"/>
      <w:r w:rsidRPr="00263036">
        <w:rPr>
          <w:color w:val="000000"/>
          <w:sz w:val="28"/>
          <w:szCs w:val="28"/>
        </w:rPr>
        <w:t>Денисово</w:t>
      </w:r>
      <w:proofErr w:type="spellEnd"/>
      <w:r w:rsidRPr="00263036">
        <w:rPr>
          <w:color w:val="000000"/>
          <w:sz w:val="28"/>
          <w:szCs w:val="28"/>
        </w:rPr>
        <w:t xml:space="preserve"> – 6,5 км,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3)</w:t>
      </w:r>
      <w:r w:rsidRPr="00263036">
        <w:rPr>
          <w:color w:val="000000"/>
          <w:sz w:val="28"/>
          <w:szCs w:val="28"/>
        </w:rPr>
        <w:tab/>
        <w:t>д. Кондратьево – 1,3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4)</w:t>
      </w:r>
      <w:r w:rsidRPr="00263036">
        <w:rPr>
          <w:color w:val="000000"/>
          <w:sz w:val="28"/>
          <w:szCs w:val="28"/>
        </w:rPr>
        <w:tab/>
        <w:t>с. А.</w:t>
      </w:r>
      <w:r>
        <w:rPr>
          <w:color w:val="000000"/>
          <w:sz w:val="28"/>
          <w:szCs w:val="28"/>
        </w:rPr>
        <w:t xml:space="preserve"> </w:t>
      </w:r>
      <w:r w:rsidRPr="00263036">
        <w:rPr>
          <w:color w:val="000000"/>
          <w:sz w:val="28"/>
          <w:szCs w:val="28"/>
        </w:rPr>
        <w:t>Ерша – 5,6 км, в рабочем состоянии 4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5)</w:t>
      </w:r>
      <w:r w:rsidRPr="00263036">
        <w:rPr>
          <w:color w:val="000000"/>
          <w:sz w:val="28"/>
          <w:szCs w:val="28"/>
        </w:rPr>
        <w:tab/>
        <w:t>д. Николаевка – 2 км, в рабочем состоянии 1,3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6)</w:t>
      </w:r>
      <w:r w:rsidRPr="00263036">
        <w:rPr>
          <w:color w:val="000000"/>
          <w:sz w:val="28"/>
          <w:szCs w:val="28"/>
        </w:rPr>
        <w:tab/>
        <w:t xml:space="preserve">д. </w:t>
      </w:r>
      <w:proofErr w:type="spellStart"/>
      <w:r w:rsidRPr="00263036">
        <w:rPr>
          <w:color w:val="000000"/>
          <w:sz w:val="28"/>
          <w:szCs w:val="28"/>
        </w:rPr>
        <w:t>Улюколь</w:t>
      </w:r>
      <w:proofErr w:type="spellEnd"/>
      <w:r w:rsidRPr="00263036">
        <w:rPr>
          <w:color w:val="000000"/>
          <w:sz w:val="28"/>
          <w:szCs w:val="28"/>
        </w:rPr>
        <w:t xml:space="preserve"> – 1,2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7)</w:t>
      </w:r>
      <w:r w:rsidRPr="00263036">
        <w:rPr>
          <w:color w:val="000000"/>
          <w:sz w:val="28"/>
          <w:szCs w:val="28"/>
        </w:rPr>
        <w:tab/>
        <w:t>д. Петровка – 2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8)</w:t>
      </w:r>
      <w:r w:rsidRPr="00263036">
        <w:rPr>
          <w:color w:val="000000"/>
          <w:sz w:val="28"/>
          <w:szCs w:val="28"/>
        </w:rPr>
        <w:tab/>
        <w:t xml:space="preserve">с. </w:t>
      </w:r>
      <w:proofErr w:type="spellStart"/>
      <w:r w:rsidRPr="00263036">
        <w:rPr>
          <w:color w:val="000000"/>
          <w:sz w:val="28"/>
          <w:szCs w:val="28"/>
        </w:rPr>
        <w:t>Курай</w:t>
      </w:r>
      <w:proofErr w:type="spellEnd"/>
      <w:r w:rsidRPr="00263036">
        <w:rPr>
          <w:color w:val="000000"/>
          <w:sz w:val="28"/>
          <w:szCs w:val="28"/>
        </w:rPr>
        <w:t xml:space="preserve"> – 3 км, в рабочем состоянии 1,5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9)</w:t>
      </w:r>
      <w:r w:rsidRPr="00263036">
        <w:rPr>
          <w:color w:val="000000"/>
          <w:sz w:val="28"/>
          <w:szCs w:val="28"/>
        </w:rPr>
        <w:tab/>
        <w:t>с. Н.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263036">
        <w:rPr>
          <w:color w:val="000000"/>
          <w:sz w:val="28"/>
          <w:szCs w:val="28"/>
        </w:rPr>
        <w:t>Танай</w:t>
      </w:r>
      <w:proofErr w:type="spellEnd"/>
      <w:r w:rsidRPr="00263036">
        <w:rPr>
          <w:color w:val="000000"/>
          <w:sz w:val="28"/>
          <w:szCs w:val="28"/>
        </w:rPr>
        <w:t xml:space="preserve"> – 6,2 км, в рабочем состоянии 5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10)</w:t>
      </w:r>
      <w:r w:rsidRPr="00263036">
        <w:rPr>
          <w:color w:val="000000"/>
          <w:sz w:val="28"/>
          <w:szCs w:val="28"/>
        </w:rPr>
        <w:tab/>
      </w:r>
      <w:proofErr w:type="gramStart"/>
      <w:r w:rsidRPr="00263036">
        <w:rPr>
          <w:color w:val="000000"/>
          <w:sz w:val="28"/>
          <w:szCs w:val="28"/>
        </w:rPr>
        <w:t>с</w:t>
      </w:r>
      <w:proofErr w:type="gramEnd"/>
      <w:r w:rsidRPr="00263036">
        <w:rPr>
          <w:color w:val="000000"/>
          <w:sz w:val="28"/>
          <w:szCs w:val="28"/>
        </w:rPr>
        <w:t xml:space="preserve">. </w:t>
      </w:r>
      <w:proofErr w:type="gramStart"/>
      <w:r w:rsidRPr="00263036">
        <w:rPr>
          <w:color w:val="000000"/>
          <w:sz w:val="28"/>
          <w:szCs w:val="28"/>
        </w:rPr>
        <w:t>Орловка</w:t>
      </w:r>
      <w:proofErr w:type="gramEnd"/>
      <w:r w:rsidRPr="00263036">
        <w:rPr>
          <w:color w:val="000000"/>
          <w:sz w:val="28"/>
          <w:szCs w:val="28"/>
        </w:rPr>
        <w:t xml:space="preserve"> – 4 км, в рабочем состоянии 1,1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11)</w:t>
      </w:r>
      <w:r w:rsidRPr="00263036">
        <w:rPr>
          <w:color w:val="000000"/>
          <w:sz w:val="28"/>
          <w:szCs w:val="28"/>
        </w:rPr>
        <w:tab/>
        <w:t xml:space="preserve">с. </w:t>
      </w:r>
      <w:proofErr w:type="spellStart"/>
      <w:r w:rsidRPr="00263036">
        <w:rPr>
          <w:color w:val="000000"/>
          <w:sz w:val="28"/>
          <w:szCs w:val="28"/>
        </w:rPr>
        <w:t>Шеломки</w:t>
      </w:r>
      <w:proofErr w:type="spellEnd"/>
      <w:r w:rsidRPr="00263036">
        <w:rPr>
          <w:color w:val="000000"/>
          <w:sz w:val="28"/>
          <w:szCs w:val="28"/>
        </w:rPr>
        <w:t xml:space="preserve"> – 4,7 км.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FB6F60">
        <w:rPr>
          <w:color w:val="000000"/>
          <w:sz w:val="28"/>
          <w:szCs w:val="28"/>
        </w:rPr>
        <w:t>Общая длина водопроводных сетей 52,922 км, в том числе 28,1 км ветхие и подлежат замене. По причине высокого износа трубопроводов в рабочем состоянии находится только 26,9 км водопровода.</w:t>
      </w:r>
      <w:r w:rsidRPr="00263036">
        <w:rPr>
          <w:color w:val="000000"/>
          <w:sz w:val="28"/>
          <w:szCs w:val="28"/>
        </w:rPr>
        <w:t xml:space="preserve"> Общий износ систем централизованного водоснабжения на территории района составляет </w:t>
      </w:r>
      <w:r w:rsidRPr="00FB6F60">
        <w:rPr>
          <w:color w:val="000000"/>
          <w:sz w:val="28"/>
          <w:szCs w:val="28"/>
        </w:rPr>
        <w:t>70%</w:t>
      </w:r>
      <w:r w:rsidRPr="00263036">
        <w:rPr>
          <w:color w:val="000000"/>
          <w:sz w:val="28"/>
          <w:szCs w:val="28"/>
        </w:rPr>
        <w:t>. Разбор воды населением из водопроводов на 90% осуществляется через водоразборные колонки.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 xml:space="preserve">Необходимо особо отметить, что жители районного центра – с. Дзержинское количеством </w:t>
      </w:r>
      <w:r w:rsidR="00C14CFE">
        <w:rPr>
          <w:color w:val="000000"/>
          <w:sz w:val="28"/>
          <w:szCs w:val="28"/>
        </w:rPr>
        <w:t>6760</w:t>
      </w:r>
      <w:r w:rsidR="006806FD">
        <w:rPr>
          <w:color w:val="000000"/>
          <w:sz w:val="28"/>
          <w:szCs w:val="28"/>
        </w:rPr>
        <w:t xml:space="preserve"> </w:t>
      </w:r>
      <w:r w:rsidRPr="00F111B7">
        <w:rPr>
          <w:color w:val="000000"/>
          <w:sz w:val="28"/>
          <w:szCs w:val="28"/>
        </w:rPr>
        <w:t xml:space="preserve">тыс. чел., что составляет </w:t>
      </w:r>
      <w:r w:rsidRPr="006B20DE">
        <w:rPr>
          <w:color w:val="000000"/>
          <w:sz w:val="28"/>
          <w:szCs w:val="28"/>
        </w:rPr>
        <w:t>52,9</w:t>
      </w:r>
      <w:r w:rsidRPr="00F111B7">
        <w:rPr>
          <w:color w:val="000000"/>
          <w:sz w:val="28"/>
          <w:szCs w:val="28"/>
        </w:rPr>
        <w:t xml:space="preserve"> %</w:t>
      </w:r>
      <w:r w:rsidRPr="00263036">
        <w:rPr>
          <w:color w:val="000000"/>
          <w:sz w:val="28"/>
          <w:szCs w:val="28"/>
        </w:rPr>
        <w:t xml:space="preserve"> населения района, обеспечены централизованным водоснабжением только на 8-10%. Остальная часть жителей пользуется водой из колодцев, которых </w:t>
      </w:r>
      <w:proofErr w:type="gramStart"/>
      <w:r w:rsidRPr="00263036">
        <w:rPr>
          <w:color w:val="000000"/>
          <w:sz w:val="28"/>
          <w:szCs w:val="28"/>
        </w:rPr>
        <w:t>в</w:t>
      </w:r>
      <w:proofErr w:type="gramEnd"/>
      <w:r w:rsidRPr="00263036">
        <w:rPr>
          <w:color w:val="000000"/>
          <w:sz w:val="28"/>
          <w:szCs w:val="28"/>
        </w:rPr>
        <w:t xml:space="preserve"> с. Дзержинское более 200 единиц.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 xml:space="preserve">Кроме того, </w:t>
      </w:r>
      <w:proofErr w:type="gramStart"/>
      <w:r w:rsidRPr="00263036">
        <w:rPr>
          <w:color w:val="000000"/>
          <w:sz w:val="28"/>
          <w:szCs w:val="28"/>
        </w:rPr>
        <w:t>в</w:t>
      </w:r>
      <w:proofErr w:type="gramEnd"/>
      <w:r w:rsidRPr="00263036">
        <w:rPr>
          <w:color w:val="000000"/>
          <w:sz w:val="28"/>
          <w:szCs w:val="28"/>
        </w:rPr>
        <w:t xml:space="preserve"> </w:t>
      </w:r>
      <w:proofErr w:type="gramStart"/>
      <w:r w:rsidRPr="00263036">
        <w:rPr>
          <w:color w:val="000000"/>
          <w:sz w:val="28"/>
          <w:szCs w:val="28"/>
        </w:rPr>
        <w:t>с</w:t>
      </w:r>
      <w:proofErr w:type="gramEnd"/>
      <w:r w:rsidRPr="00263036">
        <w:rPr>
          <w:color w:val="000000"/>
          <w:sz w:val="28"/>
          <w:szCs w:val="28"/>
        </w:rPr>
        <w:t>. Дзержинское в многоквартирных жилых домах (ул. Детства, ул. Красноармейская), отсутствует система водоснабжения и канализации. В связи с этим жители домов испытываю</w:t>
      </w:r>
      <w:r>
        <w:rPr>
          <w:color w:val="000000"/>
          <w:sz w:val="28"/>
          <w:szCs w:val="28"/>
        </w:rPr>
        <w:t>т</w:t>
      </w:r>
      <w:r w:rsidRPr="00263036">
        <w:rPr>
          <w:color w:val="000000"/>
          <w:sz w:val="28"/>
          <w:szCs w:val="28"/>
        </w:rPr>
        <w:t xml:space="preserve"> бытовые трудности, связанные с необходимостью доставки на верхний этаж воды, пользованием уличным туалетом, выносом жидких отходов. В указанных домах живет много людей преклонного возраста, ветеранов войны и труда. Для них особенно затруднительна такая форма жизнеобеспечения.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Необходимость эксплуатации уличных туалетов и сборников жидких отходов нарушает экологическую обстановку жилых кварталов, ведет к загрязнению окружающей среды, нарушает требования санитарии. Отсутствие системы водоснабжения и водоотведения вынуждает жителей самовольно строить бани, туалеты и септики, что ведет к нарушениям в области санитарии и пожарной безопасности.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Основная проблема – недостаточное развитие и ветхое состояние водопроводных сетей.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1.2.</w:t>
      </w:r>
      <w:r w:rsidRPr="00263036">
        <w:rPr>
          <w:color w:val="000000"/>
          <w:sz w:val="28"/>
          <w:szCs w:val="28"/>
        </w:rPr>
        <w:tab/>
        <w:t>Количество воды.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proofErr w:type="spellStart"/>
      <w:r w:rsidRPr="00263036">
        <w:rPr>
          <w:color w:val="000000"/>
          <w:sz w:val="28"/>
          <w:szCs w:val="28"/>
        </w:rPr>
        <w:t>Водопотребителями</w:t>
      </w:r>
      <w:proofErr w:type="spellEnd"/>
      <w:r w:rsidRPr="00263036">
        <w:rPr>
          <w:color w:val="000000"/>
          <w:sz w:val="28"/>
          <w:szCs w:val="28"/>
        </w:rPr>
        <w:t xml:space="preserve"> Дзержинского района являются: население, объекты соцкультбыта, местная промышленность, сельское хозяйство. </w:t>
      </w:r>
      <w:r w:rsidR="00ED5FBD" w:rsidRPr="00263036">
        <w:rPr>
          <w:color w:val="000000"/>
          <w:sz w:val="28"/>
          <w:szCs w:val="28"/>
        </w:rPr>
        <w:t xml:space="preserve">Кроме </w:t>
      </w:r>
      <w:r w:rsidR="00ED5FBD" w:rsidRPr="00263036">
        <w:rPr>
          <w:color w:val="000000"/>
          <w:sz w:val="28"/>
          <w:szCs w:val="28"/>
        </w:rPr>
        <w:lastRenderedPageBreak/>
        <w:t>этого,</w:t>
      </w:r>
      <w:r w:rsidRPr="00263036">
        <w:rPr>
          <w:color w:val="000000"/>
          <w:sz w:val="28"/>
          <w:szCs w:val="28"/>
        </w:rPr>
        <w:t xml:space="preserve"> расход воды осуществляется на полив с/</w:t>
      </w:r>
      <w:proofErr w:type="spellStart"/>
      <w:r w:rsidRPr="00263036">
        <w:rPr>
          <w:color w:val="000000"/>
          <w:sz w:val="28"/>
          <w:szCs w:val="28"/>
        </w:rPr>
        <w:t>х</w:t>
      </w:r>
      <w:proofErr w:type="spellEnd"/>
      <w:r w:rsidRPr="00263036">
        <w:rPr>
          <w:color w:val="000000"/>
          <w:sz w:val="28"/>
          <w:szCs w:val="28"/>
        </w:rPr>
        <w:t xml:space="preserve"> культур на приусадебных участках и пожаротушение.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Потребление воды в среднем по району составляет около 2200 м3 в сутки, 800 тыс. м3 в год.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 xml:space="preserve">В том числе </w:t>
      </w:r>
      <w:proofErr w:type="gramStart"/>
      <w:r w:rsidRPr="00263036">
        <w:rPr>
          <w:color w:val="000000"/>
          <w:sz w:val="28"/>
          <w:szCs w:val="28"/>
        </w:rPr>
        <w:t>по</w:t>
      </w:r>
      <w:proofErr w:type="gramEnd"/>
      <w:r w:rsidRPr="00263036">
        <w:rPr>
          <w:color w:val="000000"/>
          <w:sz w:val="28"/>
          <w:szCs w:val="28"/>
        </w:rPr>
        <w:t xml:space="preserve"> с. Дзержинское около 1000 м3 в сутки, 350 тыс. м3 в год. При этом потребность в воде согласно </w:t>
      </w:r>
      <w:proofErr w:type="spellStart"/>
      <w:r w:rsidRPr="00263036">
        <w:rPr>
          <w:color w:val="000000"/>
          <w:sz w:val="28"/>
          <w:szCs w:val="28"/>
        </w:rPr>
        <w:t>СНиП</w:t>
      </w:r>
      <w:proofErr w:type="spellEnd"/>
      <w:r w:rsidRPr="00263036">
        <w:rPr>
          <w:color w:val="000000"/>
          <w:sz w:val="28"/>
          <w:szCs w:val="28"/>
        </w:rPr>
        <w:t xml:space="preserve"> составляет </w:t>
      </w:r>
      <w:r>
        <w:rPr>
          <w:color w:val="000000"/>
          <w:sz w:val="28"/>
          <w:szCs w:val="28"/>
        </w:rPr>
        <w:t xml:space="preserve"> </w:t>
      </w:r>
      <w:r w:rsidRPr="00263036">
        <w:rPr>
          <w:color w:val="000000"/>
          <w:sz w:val="28"/>
          <w:szCs w:val="28"/>
        </w:rPr>
        <w:t xml:space="preserve"> с. Дзержинское не менее 2000 м3 в сутки, 700 тыс. м3 в год.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proofErr w:type="gramStart"/>
      <w:r w:rsidRPr="00263036">
        <w:rPr>
          <w:color w:val="000000"/>
          <w:sz w:val="28"/>
          <w:szCs w:val="28"/>
        </w:rPr>
        <w:t>Острый дефицит воды, особенно в с. Дзержинское, обусловлен недостаточным дебитом и сезонными колебаниями уровня воды в колодцах.</w:t>
      </w:r>
      <w:proofErr w:type="gramEnd"/>
      <w:r w:rsidRPr="00263036">
        <w:rPr>
          <w:color w:val="000000"/>
          <w:sz w:val="28"/>
          <w:szCs w:val="28"/>
        </w:rPr>
        <w:t xml:space="preserve"> А также недостаточной производительностью станций водоподъема, недостаточным развитием и ветхим состоянием водопроводных сетей.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Основная проблема – необеспеченность населения, социальных учреждений и производства водой в необходимом количестве.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1.3.</w:t>
      </w:r>
      <w:r w:rsidRPr="00263036">
        <w:rPr>
          <w:color w:val="000000"/>
          <w:sz w:val="28"/>
          <w:szCs w:val="28"/>
        </w:rPr>
        <w:tab/>
        <w:t>Качество воды.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 xml:space="preserve">Качество имеющейся на территории района питьевой воды в более чем 90% источников водоснабжения не соответствует </w:t>
      </w:r>
      <w:proofErr w:type="spellStart"/>
      <w:r w:rsidRPr="00263036">
        <w:rPr>
          <w:color w:val="000000"/>
          <w:sz w:val="28"/>
          <w:szCs w:val="28"/>
        </w:rPr>
        <w:t>СанПиН</w:t>
      </w:r>
      <w:proofErr w:type="spellEnd"/>
      <w:r w:rsidRPr="00263036">
        <w:rPr>
          <w:color w:val="000000"/>
          <w:sz w:val="28"/>
          <w:szCs w:val="28"/>
        </w:rPr>
        <w:t xml:space="preserve"> 2.1.4.1074-01. В глубинных скважинах превышено содержание солей (общая жесткость), марганца и железа, в колодцах, скважинах верхнего водоносного горизонта, в воде рек превышено содержание вредных</w:t>
      </w:r>
      <w:r>
        <w:rPr>
          <w:color w:val="000000"/>
          <w:sz w:val="28"/>
          <w:szCs w:val="28"/>
        </w:rPr>
        <w:t xml:space="preserve"> </w:t>
      </w:r>
      <w:r w:rsidRPr="00263036">
        <w:rPr>
          <w:color w:val="000000"/>
          <w:sz w:val="28"/>
          <w:szCs w:val="28"/>
        </w:rPr>
        <w:t xml:space="preserve">веществ, обусловленных поверхностными загрязнениями (фенолы, нитраты и т.д.). </w:t>
      </w:r>
    </w:p>
    <w:p w:rsidR="007A1B19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 xml:space="preserve">Администрацией района совместно с органами </w:t>
      </w:r>
      <w:proofErr w:type="spellStart"/>
      <w:r w:rsidRPr="00263036">
        <w:rPr>
          <w:color w:val="000000"/>
          <w:sz w:val="28"/>
          <w:szCs w:val="28"/>
        </w:rPr>
        <w:t>Роспотребнадзора</w:t>
      </w:r>
      <w:proofErr w:type="spellEnd"/>
      <w:r w:rsidRPr="00263036">
        <w:rPr>
          <w:color w:val="000000"/>
          <w:sz w:val="28"/>
          <w:szCs w:val="28"/>
        </w:rPr>
        <w:t xml:space="preserve"> постоянно проводится мониторинг качества воды из разных источников</w:t>
      </w:r>
      <w:r>
        <w:rPr>
          <w:color w:val="000000"/>
          <w:sz w:val="28"/>
          <w:szCs w:val="28"/>
        </w:rPr>
        <w:t>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 xml:space="preserve">Кроме того, по инициативе администрации района, начиная с октября 2008 года, Сибирским федеральным университетом под руководством профессора СФУ, </w:t>
      </w:r>
      <w:proofErr w:type="gramStart"/>
      <w:r w:rsidRPr="00263036">
        <w:rPr>
          <w:color w:val="000000"/>
          <w:sz w:val="28"/>
          <w:szCs w:val="28"/>
        </w:rPr>
        <w:t>д.б</w:t>
      </w:r>
      <w:proofErr w:type="gramEnd"/>
      <w:r w:rsidRPr="00263036">
        <w:rPr>
          <w:color w:val="000000"/>
          <w:sz w:val="28"/>
          <w:szCs w:val="28"/>
        </w:rPr>
        <w:t xml:space="preserve">.н., Морозовой О.Г. проводятся научные исследования качества природных подземных и поверхностных вод, используемых для питьевых целей жителями района. В исследованиях принимали участие студенты 5 курса </w:t>
      </w:r>
      <w:r w:rsidRPr="006B20DE">
        <w:rPr>
          <w:color w:val="000000"/>
          <w:sz w:val="28"/>
          <w:szCs w:val="28"/>
        </w:rPr>
        <w:t>Белоусова О</w:t>
      </w:r>
      <w:r w:rsidRPr="00263036">
        <w:rPr>
          <w:color w:val="000000"/>
          <w:sz w:val="28"/>
          <w:szCs w:val="28"/>
        </w:rPr>
        <w:t>льга</w:t>
      </w:r>
      <w:r>
        <w:rPr>
          <w:color w:val="000000"/>
          <w:sz w:val="28"/>
          <w:szCs w:val="28"/>
        </w:rPr>
        <w:t>,</w:t>
      </w:r>
      <w:r w:rsidRPr="00263036">
        <w:rPr>
          <w:color w:val="000000"/>
          <w:sz w:val="28"/>
          <w:szCs w:val="28"/>
        </w:rPr>
        <w:t xml:space="preserve"> Селютина Марина, студент 4 курса Петр Савченко. На конкурсе "Лучшая студенческая работа" в ноябре 2010 г. Петр Савченко представил работу по исследованию качества природных вод Дзержинского района и занял первое место. Был получен грант в размере 100 тыс. руб., который используется для дальнейшего проведения научных работ по изучению качества природных вод района (научный отчет о проведенных работах прилагается).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В результате указанных исследований было подтверждено низкое качество воды на территории района.</w:t>
      </w:r>
    </w:p>
    <w:p w:rsidR="007A1B19" w:rsidRPr="00263036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>Низкое качество воды вызывает увеличение заболеваемости населения на территории района. Так в 2010 году показатель общей заболеваемости составил 1514,8 промилле, в том числе заболевания системы кровообращения – 2845 заболеваний; органов дыхания – 4053; желудочно-кишечного тракта – 1518; мочеполовой системы – 1224; костно-мышечного аппарата – 2173.</w:t>
      </w:r>
    </w:p>
    <w:p w:rsidR="007A1B19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263036">
        <w:rPr>
          <w:color w:val="000000"/>
          <w:sz w:val="28"/>
          <w:szCs w:val="28"/>
        </w:rPr>
        <w:t xml:space="preserve">Основная проблема – неудовлетворительное качество воды в </w:t>
      </w:r>
      <w:proofErr w:type="spellStart"/>
      <w:r w:rsidRPr="00263036">
        <w:rPr>
          <w:color w:val="000000"/>
          <w:sz w:val="28"/>
          <w:szCs w:val="28"/>
        </w:rPr>
        <w:t>водоисточниках</w:t>
      </w:r>
      <w:proofErr w:type="spellEnd"/>
      <w:r w:rsidRPr="00263036">
        <w:rPr>
          <w:color w:val="000000"/>
          <w:sz w:val="28"/>
          <w:szCs w:val="28"/>
        </w:rPr>
        <w:t xml:space="preserve"> на территории района.</w:t>
      </w:r>
    </w:p>
    <w:p w:rsidR="007A1B19" w:rsidRPr="00C14F4F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lastRenderedPageBreak/>
        <w:t>Целесообразность использования программно-целевого метода для перехода к устойчивому функционированию и развитию сектора водоснабжения</w:t>
      </w:r>
      <w:r>
        <w:rPr>
          <w:color w:val="000000"/>
          <w:sz w:val="28"/>
          <w:szCs w:val="28"/>
        </w:rPr>
        <w:t xml:space="preserve"> </w:t>
      </w:r>
      <w:r w:rsidRPr="00C14F4F">
        <w:rPr>
          <w:color w:val="000000"/>
          <w:sz w:val="28"/>
          <w:szCs w:val="28"/>
        </w:rPr>
        <w:t>определяется тем, что:</w:t>
      </w:r>
    </w:p>
    <w:p w:rsidR="007A1B19" w:rsidRPr="00C14F4F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 xml:space="preserve">задача по обеспечению населения чистой водой входит в число приоритетов долгосрочного социально-экономического развития </w:t>
      </w:r>
      <w:r>
        <w:rPr>
          <w:color w:val="000000"/>
          <w:sz w:val="28"/>
          <w:szCs w:val="28"/>
        </w:rPr>
        <w:t>района</w:t>
      </w:r>
      <w:r w:rsidRPr="00C14F4F">
        <w:rPr>
          <w:color w:val="000000"/>
          <w:sz w:val="28"/>
          <w:szCs w:val="28"/>
        </w:rPr>
        <w:t>, ее решение позволяет обеспечить возможность для улучшения качества жизни населения, предотвратить чрезвычайные ситуации, связанные с функционированием систем водоснабжения, создать условия для эффективного функционирования и устойчивого развития организаций и обеспечить рост производства в смежных секторах промышленности;</w:t>
      </w:r>
    </w:p>
    <w:p w:rsidR="007A1B19" w:rsidRPr="00C14F4F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>необходимые капитальные вложения не могут быть осуществлены в пределах одного финансового года и требуют значительных расходов бюджетов различных уровней;</w:t>
      </w:r>
    </w:p>
    <w:p w:rsidR="007A1B19" w:rsidRPr="00C14F4F" w:rsidRDefault="007A1B19" w:rsidP="007A1B19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>проблемы снабжения населения чистой водой носят комплексный характер, а их решение окажет существенное положительное влияние на социальное благополучие общества, общее экономическое развитие и рост производства.</w:t>
      </w:r>
    </w:p>
    <w:p w:rsidR="007A1B19" w:rsidRPr="00C14F4F" w:rsidRDefault="007A1B19" w:rsidP="007A1B19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5273E1">
        <w:rPr>
          <w:sz w:val="28"/>
          <w:szCs w:val="28"/>
        </w:rPr>
        <w:t xml:space="preserve">В соответствии с Водной </w:t>
      </w:r>
      <w:hyperlink r:id="rId18" w:history="1">
        <w:r w:rsidRPr="005273E1">
          <w:rPr>
            <w:sz w:val="28"/>
            <w:szCs w:val="28"/>
          </w:rPr>
          <w:t>стратегией</w:t>
        </w:r>
      </w:hyperlink>
      <w:r w:rsidRPr="005273E1">
        <w:rPr>
          <w:sz w:val="28"/>
          <w:szCs w:val="28"/>
        </w:rPr>
        <w:t xml:space="preserve"> Российской Федерации на период до 2020 года, утвержденной распоряжением Правительства Российской Федерации от 27.08.2009  № 1235-р, а также разработанной в  соответствии с ней федеральной целевой программой «Чистая вода»  на 2011 - 2017 годы»,</w:t>
      </w:r>
      <w:r w:rsidRPr="008D6E5D">
        <w:rPr>
          <w:color w:val="FF0000"/>
          <w:sz w:val="28"/>
          <w:szCs w:val="28"/>
        </w:rPr>
        <w:t xml:space="preserve"> </w:t>
      </w:r>
      <w:r w:rsidRPr="00B94C2C">
        <w:rPr>
          <w:sz w:val="28"/>
          <w:szCs w:val="28"/>
        </w:rPr>
        <w:t>утвержденной  постановлением Правительства Российской Федерации от 22.12.2010 № 1092, решение</w:t>
      </w:r>
      <w:r w:rsidRPr="00C14F4F">
        <w:rPr>
          <w:color w:val="000000"/>
          <w:sz w:val="28"/>
          <w:szCs w:val="28"/>
        </w:rPr>
        <w:t xml:space="preserve"> задачи обеспечения населения качественной питьевой водой осуществляется посредством программно-целевого метода, к основополагающим принципам которого необходимо</w:t>
      </w:r>
      <w:proofErr w:type="gramEnd"/>
      <w:r w:rsidRPr="00C14F4F">
        <w:rPr>
          <w:color w:val="000000"/>
          <w:sz w:val="28"/>
          <w:szCs w:val="28"/>
        </w:rPr>
        <w:t xml:space="preserve"> отнести устранение причин несоответствия качества воды, подаваемой населению, гигиеническим нормативам, а также дифференциацию подходов к выбору технологических схем водоснабжения населения крупных и средних городов, малых городов и отдельно сельских поселений</w:t>
      </w:r>
      <w:r>
        <w:rPr>
          <w:color w:val="000000"/>
          <w:sz w:val="28"/>
          <w:szCs w:val="28"/>
        </w:rPr>
        <w:t>.</w:t>
      </w:r>
    </w:p>
    <w:p w:rsidR="007A1B19" w:rsidRPr="00C14F4F" w:rsidRDefault="007A1B19" w:rsidP="007A1B19">
      <w:pPr>
        <w:ind w:firstLine="720"/>
        <w:jc w:val="both"/>
        <w:rPr>
          <w:color w:val="000000"/>
          <w:sz w:val="28"/>
          <w:szCs w:val="28"/>
        </w:rPr>
      </w:pPr>
    </w:p>
    <w:p w:rsidR="007A1B19" w:rsidRPr="00C14F4F" w:rsidRDefault="007A1B19" w:rsidP="007A1B19">
      <w:pPr>
        <w:jc w:val="center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 xml:space="preserve">2.2 Основные цели и задачи, этапы и сроки выполнения </w:t>
      </w:r>
    </w:p>
    <w:p w:rsidR="007A1B19" w:rsidRPr="00C14F4F" w:rsidRDefault="007A1B19" w:rsidP="007A1B19">
      <w:pPr>
        <w:jc w:val="center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>подпрограммы, целевые индикаторы и показатели результативности</w:t>
      </w:r>
    </w:p>
    <w:p w:rsidR="007A1B19" w:rsidRPr="003366FF" w:rsidRDefault="007A1B19" w:rsidP="007A1B19">
      <w:pPr>
        <w:jc w:val="center"/>
        <w:rPr>
          <w:color w:val="000000"/>
          <w:sz w:val="28"/>
          <w:szCs w:val="28"/>
        </w:rPr>
      </w:pPr>
    </w:p>
    <w:p w:rsidR="007A1B19" w:rsidRDefault="007A1B19" w:rsidP="007A1B19">
      <w:pPr>
        <w:pStyle w:val="ConsPlusCell"/>
        <w:widowControl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3366FF">
        <w:rPr>
          <w:color w:val="000000"/>
          <w:sz w:val="28"/>
          <w:szCs w:val="28"/>
        </w:rPr>
        <w:t> Целью подпрограммы является</w:t>
      </w:r>
      <w:r>
        <w:rPr>
          <w:color w:val="000000"/>
          <w:sz w:val="28"/>
          <w:szCs w:val="28"/>
        </w:rPr>
        <w:t>:</w:t>
      </w:r>
    </w:p>
    <w:p w:rsidR="007A1B19" w:rsidRPr="003366FF" w:rsidRDefault="007A1B19" w:rsidP="007A1B19">
      <w:pPr>
        <w:pStyle w:val="ConsPlusCell"/>
        <w:widowControl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3366FF">
        <w:rPr>
          <w:color w:val="000000"/>
          <w:sz w:val="28"/>
          <w:szCs w:val="28"/>
        </w:rPr>
        <w:t xml:space="preserve"> </w:t>
      </w:r>
      <w:r w:rsidRPr="003366FF">
        <w:rPr>
          <w:sz w:val="28"/>
          <w:szCs w:val="28"/>
        </w:rPr>
        <w:t>Развитие и модернизация объектов водоснабжения в целях обеспечения населения Дзержинского района питьевой водой, соответствующей требованиям безопасности и безвредности, установленным санитарно-эпидемиологическими правилами.</w:t>
      </w:r>
    </w:p>
    <w:p w:rsidR="007A1B19" w:rsidRPr="003366FF" w:rsidRDefault="007A1B19" w:rsidP="007A1B19">
      <w:pPr>
        <w:ind w:left="57" w:firstLine="627"/>
        <w:jc w:val="both"/>
        <w:rPr>
          <w:color w:val="000000"/>
          <w:sz w:val="28"/>
          <w:szCs w:val="28"/>
        </w:rPr>
      </w:pPr>
      <w:r w:rsidRPr="003366FF">
        <w:rPr>
          <w:color w:val="000000"/>
          <w:sz w:val="28"/>
          <w:szCs w:val="28"/>
        </w:rPr>
        <w:t>Для достижения установленной цели подпрограммой</w:t>
      </w:r>
      <w:r w:rsidRPr="00C14F4F">
        <w:rPr>
          <w:color w:val="000000"/>
          <w:sz w:val="28"/>
          <w:szCs w:val="28"/>
        </w:rPr>
        <w:t xml:space="preserve"> предусматривается решение следующ</w:t>
      </w:r>
      <w:r>
        <w:rPr>
          <w:color w:val="000000"/>
          <w:sz w:val="28"/>
          <w:szCs w:val="28"/>
        </w:rPr>
        <w:t>ей</w:t>
      </w:r>
      <w:r w:rsidRPr="00C14F4F">
        <w:rPr>
          <w:color w:val="000000"/>
          <w:sz w:val="28"/>
          <w:szCs w:val="28"/>
        </w:rPr>
        <w:t xml:space="preserve"> </w:t>
      </w:r>
      <w:r w:rsidRPr="003366FF">
        <w:rPr>
          <w:color w:val="000000"/>
          <w:sz w:val="28"/>
          <w:szCs w:val="28"/>
        </w:rPr>
        <w:t xml:space="preserve">задачи: </w:t>
      </w:r>
    </w:p>
    <w:p w:rsidR="007A1B19" w:rsidRPr="00252103" w:rsidRDefault="007A1B19" w:rsidP="007A1B1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</w:t>
      </w:r>
      <w:r w:rsidRPr="00252103">
        <w:rPr>
          <w:rFonts w:ascii="Times New Roman" w:hAnsi="Times New Roman" w:cs="Times New Roman"/>
          <w:sz w:val="28"/>
          <w:szCs w:val="28"/>
        </w:rPr>
        <w:t>одернизация систем водоснабжения, обеспечение населения Дзержинского района питьевой водой, отвечающей требованиям безопасности.</w:t>
      </w:r>
    </w:p>
    <w:p w:rsidR="007A1B19" w:rsidRDefault="007A1B19" w:rsidP="007A1B19">
      <w:pPr>
        <w:rPr>
          <w:color w:val="000000"/>
          <w:sz w:val="28"/>
          <w:szCs w:val="28"/>
        </w:rPr>
      </w:pPr>
    </w:p>
    <w:p w:rsidR="00DC21C7" w:rsidRPr="00C14F4F" w:rsidRDefault="00DC21C7" w:rsidP="007A1B19">
      <w:pPr>
        <w:rPr>
          <w:color w:val="000000"/>
          <w:sz w:val="28"/>
          <w:szCs w:val="28"/>
        </w:rPr>
      </w:pPr>
    </w:p>
    <w:p w:rsidR="007A1B19" w:rsidRPr="00C14F4F" w:rsidRDefault="007A1B19" w:rsidP="007A1B19">
      <w:pPr>
        <w:ind w:left="-57" w:firstLine="171"/>
        <w:jc w:val="center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lastRenderedPageBreak/>
        <w:t>2.3 Механизм реализации подпрограммы</w:t>
      </w:r>
    </w:p>
    <w:p w:rsidR="007A1B19" w:rsidRPr="00C14F4F" w:rsidRDefault="007A1B19" w:rsidP="007A1B19">
      <w:pPr>
        <w:ind w:left="-57" w:firstLine="171"/>
        <w:jc w:val="center"/>
        <w:rPr>
          <w:color w:val="000000"/>
          <w:sz w:val="28"/>
          <w:szCs w:val="28"/>
        </w:rPr>
      </w:pPr>
    </w:p>
    <w:p w:rsidR="007A1B19" w:rsidRDefault="007A1B19" w:rsidP="007A1B19">
      <w:pPr>
        <w:ind w:firstLine="684"/>
        <w:jc w:val="both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 xml:space="preserve">Средства </w:t>
      </w:r>
      <w:r>
        <w:rPr>
          <w:color w:val="000000"/>
          <w:sz w:val="28"/>
          <w:szCs w:val="28"/>
        </w:rPr>
        <w:t>районного</w:t>
      </w:r>
      <w:r w:rsidRPr="00C14F4F">
        <w:rPr>
          <w:color w:val="000000"/>
          <w:sz w:val="28"/>
          <w:szCs w:val="28"/>
        </w:rPr>
        <w:t xml:space="preserve"> бюджета на финансирование мероприятий подпрограммы выделяются </w:t>
      </w:r>
      <w:proofErr w:type="gramStart"/>
      <w:r w:rsidRPr="00C14F4F">
        <w:rPr>
          <w:color w:val="000000"/>
          <w:sz w:val="28"/>
          <w:szCs w:val="28"/>
        </w:rPr>
        <w:t>на</w:t>
      </w:r>
      <w:proofErr w:type="gramEnd"/>
      <w:r w:rsidRPr="00C14F4F">
        <w:rPr>
          <w:color w:val="000000"/>
          <w:sz w:val="28"/>
          <w:szCs w:val="28"/>
        </w:rPr>
        <w:t>:</w:t>
      </w:r>
    </w:p>
    <w:p w:rsidR="007A1B19" w:rsidRPr="00B91AA2" w:rsidRDefault="007A1B19" w:rsidP="007A1B19">
      <w:pPr>
        <w:ind w:firstLine="684"/>
        <w:jc w:val="both"/>
        <w:rPr>
          <w:sz w:val="28"/>
          <w:szCs w:val="28"/>
        </w:rPr>
      </w:pPr>
      <w:r w:rsidRPr="00B91AA2">
        <w:rPr>
          <w:sz w:val="28"/>
          <w:szCs w:val="28"/>
        </w:rPr>
        <w:t xml:space="preserve">разработка проектной документации на строительство и (или) реконструкцию объектов коммунальной инфраструктуры в сфере водоснабжения.  </w:t>
      </w:r>
    </w:p>
    <w:p w:rsidR="007A1B19" w:rsidRPr="00B91AA2" w:rsidRDefault="007A1B19" w:rsidP="007A1B1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B91AA2">
        <w:rPr>
          <w:sz w:val="28"/>
          <w:szCs w:val="28"/>
        </w:rPr>
        <w:t>строительство и (или) реконструкция объектов коммунальной инфраструктуры в сфере водоснабжения;</w:t>
      </w:r>
    </w:p>
    <w:p w:rsidR="007A1B19" w:rsidRPr="00B91AA2" w:rsidRDefault="007A1B19" w:rsidP="007A1B19">
      <w:pPr>
        <w:ind w:firstLine="684"/>
        <w:jc w:val="both"/>
        <w:rPr>
          <w:sz w:val="28"/>
          <w:szCs w:val="28"/>
        </w:rPr>
      </w:pPr>
      <w:r w:rsidRPr="00B91AA2">
        <w:rPr>
          <w:sz w:val="28"/>
          <w:szCs w:val="28"/>
        </w:rPr>
        <w:t>Главным распорядителем бюджетных средств, предусмотренных на реализацию мероприятий подпрограммы, является администрация района.</w:t>
      </w:r>
    </w:p>
    <w:p w:rsidR="007A1B19" w:rsidRPr="00B91AA2" w:rsidRDefault="007A1B19" w:rsidP="007A1B19">
      <w:pPr>
        <w:ind w:firstLine="684"/>
        <w:jc w:val="both"/>
        <w:outlineLvl w:val="2"/>
        <w:rPr>
          <w:sz w:val="28"/>
          <w:szCs w:val="28"/>
        </w:rPr>
      </w:pPr>
      <w:r w:rsidRPr="00B91AA2">
        <w:rPr>
          <w:sz w:val="28"/>
          <w:szCs w:val="28"/>
        </w:rPr>
        <w:t>Объем средств районного бюджета на реализацию мероприятий подпрограммы распределяется следующим образом:</w:t>
      </w:r>
    </w:p>
    <w:p w:rsidR="007A1B19" w:rsidRPr="00B91AA2" w:rsidRDefault="007A1B19" w:rsidP="007A1B19">
      <w:pPr>
        <w:ind w:firstLine="684"/>
        <w:jc w:val="both"/>
        <w:rPr>
          <w:sz w:val="28"/>
          <w:szCs w:val="28"/>
        </w:rPr>
      </w:pPr>
      <w:r w:rsidRPr="00B91AA2">
        <w:rPr>
          <w:sz w:val="28"/>
          <w:szCs w:val="28"/>
        </w:rPr>
        <w:t>не менее 90 % - на строительство и (или) реконструкция объектов коммунальной инфраструктуры в сфере водоснабжения;</w:t>
      </w:r>
    </w:p>
    <w:p w:rsidR="007A1B19" w:rsidRPr="00B91AA2" w:rsidRDefault="007A1B19" w:rsidP="007A1B19">
      <w:pPr>
        <w:ind w:firstLine="684"/>
        <w:jc w:val="both"/>
        <w:rPr>
          <w:sz w:val="28"/>
          <w:szCs w:val="28"/>
        </w:rPr>
      </w:pPr>
      <w:r w:rsidRPr="00B91AA2">
        <w:rPr>
          <w:sz w:val="28"/>
          <w:szCs w:val="28"/>
        </w:rPr>
        <w:t xml:space="preserve">не менее 10 % - на разработку проектной документации на строительство и (или) реконструкцию объектов </w:t>
      </w:r>
      <w:r w:rsidR="00F56C11" w:rsidRPr="00B91AA2">
        <w:rPr>
          <w:sz w:val="28"/>
          <w:szCs w:val="28"/>
        </w:rPr>
        <w:t>коммунальной инфраструктуры,</w:t>
      </w:r>
      <w:r w:rsidRPr="00B91AA2">
        <w:rPr>
          <w:sz w:val="28"/>
          <w:szCs w:val="28"/>
        </w:rPr>
        <w:t xml:space="preserve"> используемых в сфере водоснабжения.  </w:t>
      </w:r>
    </w:p>
    <w:p w:rsidR="007A1B19" w:rsidRPr="00C14F4F" w:rsidRDefault="007A1B19" w:rsidP="007A1B19">
      <w:pPr>
        <w:jc w:val="center"/>
        <w:outlineLvl w:val="2"/>
        <w:rPr>
          <w:color w:val="000000"/>
          <w:sz w:val="28"/>
          <w:szCs w:val="28"/>
        </w:rPr>
      </w:pPr>
    </w:p>
    <w:p w:rsidR="007A1B19" w:rsidRPr="00941360" w:rsidRDefault="007A1B19" w:rsidP="007A1B19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941360">
        <w:rPr>
          <w:sz w:val="28"/>
          <w:szCs w:val="28"/>
        </w:rPr>
        <w:t xml:space="preserve">2.4. Организация управления подпрограммой и </w:t>
      </w:r>
      <w:proofErr w:type="gramStart"/>
      <w:r w:rsidRPr="00941360">
        <w:rPr>
          <w:sz w:val="28"/>
          <w:szCs w:val="28"/>
        </w:rPr>
        <w:t>контроль за</w:t>
      </w:r>
      <w:proofErr w:type="gramEnd"/>
      <w:r w:rsidRPr="00941360">
        <w:rPr>
          <w:sz w:val="28"/>
          <w:szCs w:val="28"/>
        </w:rPr>
        <w:t xml:space="preserve"> ходом ее выполнения</w:t>
      </w:r>
    </w:p>
    <w:p w:rsidR="007A1B19" w:rsidRDefault="007A1B19" w:rsidP="007A1B19">
      <w:pPr>
        <w:jc w:val="both"/>
      </w:pPr>
      <w:r>
        <w:t xml:space="preserve"> 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>
        <w:t xml:space="preserve">            </w:t>
      </w:r>
      <w:r w:rsidRPr="005215FD">
        <w:rPr>
          <w:sz w:val="28"/>
          <w:szCs w:val="28"/>
        </w:rPr>
        <w:t xml:space="preserve">Текущее управление реализацией подпрограммы осуществляется ответственным исполнителем </w:t>
      </w:r>
      <w:r w:rsidRPr="006B20DE">
        <w:rPr>
          <w:sz w:val="28"/>
          <w:szCs w:val="28"/>
        </w:rPr>
        <w:t>подпрограммы.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Pr="005215FD">
        <w:rPr>
          <w:sz w:val="28"/>
          <w:szCs w:val="28"/>
        </w:rPr>
        <w:t xml:space="preserve">Ответственный исполнитель подпрограммы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</w:t>
      </w:r>
      <w:r w:rsidRPr="006B20DE">
        <w:rPr>
          <w:sz w:val="28"/>
          <w:szCs w:val="28"/>
        </w:rPr>
        <w:t>подпрограммы.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 Ответственным исполнителем подпрограммы осуществляется: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 координация исполнения программных мероприятий, мониторинг их реализации;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5215FD">
        <w:rPr>
          <w:sz w:val="28"/>
          <w:szCs w:val="28"/>
        </w:rPr>
        <w:t xml:space="preserve">непосредственный </w:t>
      </w:r>
      <w:proofErr w:type="gramStart"/>
      <w:r w:rsidRPr="005215FD">
        <w:rPr>
          <w:sz w:val="28"/>
          <w:szCs w:val="28"/>
        </w:rPr>
        <w:t>контроль за</w:t>
      </w:r>
      <w:proofErr w:type="gramEnd"/>
      <w:r w:rsidRPr="005215FD">
        <w:rPr>
          <w:sz w:val="28"/>
          <w:szCs w:val="28"/>
        </w:rPr>
        <w:t xml:space="preserve"> ходом реализации мероприятий </w:t>
      </w:r>
      <w:r w:rsidRPr="006B20DE">
        <w:rPr>
          <w:sz w:val="28"/>
          <w:szCs w:val="28"/>
        </w:rPr>
        <w:t>под</w:t>
      </w:r>
      <w:r>
        <w:rPr>
          <w:sz w:val="28"/>
          <w:szCs w:val="28"/>
        </w:rPr>
        <w:t>программ</w:t>
      </w:r>
      <w:r w:rsidRPr="006B20DE">
        <w:rPr>
          <w:sz w:val="28"/>
          <w:szCs w:val="28"/>
        </w:rPr>
        <w:t>ы;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5215FD">
        <w:rPr>
          <w:sz w:val="28"/>
          <w:szCs w:val="28"/>
        </w:rPr>
        <w:t xml:space="preserve">подготовка отчетов о реализации </w:t>
      </w:r>
      <w:r w:rsidRPr="006B20DE">
        <w:rPr>
          <w:sz w:val="28"/>
          <w:szCs w:val="28"/>
        </w:rPr>
        <w:t>подпрограммы.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 Реализация отд</w:t>
      </w:r>
      <w:r>
        <w:rPr>
          <w:sz w:val="28"/>
          <w:szCs w:val="28"/>
        </w:rPr>
        <w:t xml:space="preserve">ельных мероприятий подпрограммы </w:t>
      </w:r>
      <w:r w:rsidRPr="005215FD">
        <w:rPr>
          <w:sz w:val="28"/>
          <w:szCs w:val="28"/>
        </w:rPr>
        <w:t xml:space="preserve">осуществляется посредством заключения контрактов (договоров) на поставки товаров, выполнение работ, оказание услуг для </w:t>
      </w:r>
      <w:r w:rsidRPr="00C609DD">
        <w:rPr>
          <w:sz w:val="28"/>
          <w:szCs w:val="28"/>
        </w:rPr>
        <w:t xml:space="preserve">  муниципальных</w:t>
      </w:r>
      <w:r w:rsidRPr="005215FD">
        <w:rPr>
          <w:sz w:val="28"/>
          <w:szCs w:val="28"/>
        </w:rPr>
        <w:t xml:space="preserve"> нужд в соответствии с действующим законодательством Российской Федерации. 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(за первый, второй и третий кварталы). </w:t>
      </w:r>
    </w:p>
    <w:p w:rsidR="007A1B19" w:rsidRPr="005215FD" w:rsidRDefault="007A1B19" w:rsidP="007A1B19">
      <w:pPr>
        <w:jc w:val="both"/>
        <w:rPr>
          <w:color w:val="000000"/>
          <w:sz w:val="28"/>
          <w:szCs w:val="28"/>
        </w:rPr>
      </w:pPr>
      <w:r w:rsidRPr="005215FD">
        <w:rPr>
          <w:color w:val="000000"/>
          <w:sz w:val="28"/>
          <w:szCs w:val="28"/>
        </w:rPr>
        <w:t xml:space="preserve">          Отчеты о реализации подпрограммы, представляются </w:t>
      </w:r>
      <w:r w:rsidRPr="005215FD">
        <w:rPr>
          <w:sz w:val="28"/>
          <w:szCs w:val="28"/>
        </w:rPr>
        <w:t>ответственным исполнителем</w:t>
      </w:r>
      <w:r w:rsidRPr="005215FD">
        <w:rPr>
          <w:color w:val="000000"/>
          <w:sz w:val="28"/>
          <w:szCs w:val="28"/>
        </w:rPr>
        <w:t xml:space="preserve"> программы одновременно </w:t>
      </w:r>
      <w:r w:rsidRPr="003663DF">
        <w:rPr>
          <w:color w:val="000000"/>
          <w:sz w:val="28"/>
          <w:szCs w:val="28"/>
        </w:rPr>
        <w:t xml:space="preserve">в </w:t>
      </w:r>
      <w:r w:rsidRPr="005215FD">
        <w:rPr>
          <w:sz w:val="28"/>
          <w:szCs w:val="28"/>
        </w:rPr>
        <w:t xml:space="preserve">финансовое управление и отдел экономики и труда администрации Дзержинского района ежеквартально не позднее </w:t>
      </w:r>
      <w:r w:rsidRPr="005215FD">
        <w:rPr>
          <w:color w:val="000000"/>
          <w:sz w:val="28"/>
          <w:szCs w:val="28"/>
        </w:rPr>
        <w:t xml:space="preserve">10 числа второго месяца, следующего </w:t>
      </w:r>
      <w:proofErr w:type="gramStart"/>
      <w:r w:rsidRPr="005215FD">
        <w:rPr>
          <w:color w:val="000000"/>
          <w:sz w:val="28"/>
          <w:szCs w:val="28"/>
        </w:rPr>
        <w:t>за</w:t>
      </w:r>
      <w:proofErr w:type="gramEnd"/>
      <w:r w:rsidRPr="005215FD">
        <w:rPr>
          <w:color w:val="000000"/>
          <w:sz w:val="28"/>
          <w:szCs w:val="28"/>
        </w:rPr>
        <w:t xml:space="preserve"> отчетным. </w:t>
      </w:r>
    </w:p>
    <w:p w:rsidR="007A1B19" w:rsidRPr="00766587" w:rsidRDefault="007A1B19" w:rsidP="007A1B1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</w:t>
      </w:r>
      <w:r w:rsidRPr="00766587">
        <w:rPr>
          <w:color w:val="000000"/>
          <w:sz w:val="28"/>
          <w:szCs w:val="28"/>
        </w:rPr>
        <w:t xml:space="preserve">Годовой отчет о ходе реализации </w:t>
      </w:r>
      <w:r>
        <w:rPr>
          <w:color w:val="000000"/>
          <w:sz w:val="28"/>
          <w:szCs w:val="28"/>
        </w:rPr>
        <w:t>под</w:t>
      </w:r>
      <w:r w:rsidRPr="00766587">
        <w:rPr>
          <w:color w:val="000000"/>
          <w:sz w:val="28"/>
          <w:szCs w:val="28"/>
        </w:rPr>
        <w:t xml:space="preserve">программы формируется </w:t>
      </w:r>
      <w:r w:rsidRPr="00766587">
        <w:rPr>
          <w:sz w:val="28"/>
          <w:szCs w:val="28"/>
        </w:rPr>
        <w:t xml:space="preserve">ответственным исполнителем </w:t>
      </w:r>
      <w:r w:rsidRPr="00766587">
        <w:rPr>
          <w:color w:val="000000"/>
          <w:sz w:val="28"/>
          <w:szCs w:val="28"/>
        </w:rPr>
        <w:t xml:space="preserve">представляется в отдел экономики и труда администрации Дзержинского района до 1 марта года, следующего </w:t>
      </w:r>
      <w:proofErr w:type="gramStart"/>
      <w:r w:rsidRPr="00766587">
        <w:rPr>
          <w:color w:val="000000"/>
          <w:sz w:val="28"/>
          <w:szCs w:val="28"/>
        </w:rPr>
        <w:t>за</w:t>
      </w:r>
      <w:proofErr w:type="gramEnd"/>
      <w:r w:rsidRPr="00766587">
        <w:rPr>
          <w:color w:val="000000"/>
          <w:sz w:val="28"/>
          <w:szCs w:val="28"/>
        </w:rPr>
        <w:t xml:space="preserve"> отчетным.</w:t>
      </w:r>
    </w:p>
    <w:p w:rsidR="007A1B19" w:rsidRPr="0062021B" w:rsidRDefault="007A1B19" w:rsidP="007A1B19">
      <w:pPr>
        <w:pStyle w:val="ConsPlusCell"/>
        <w:jc w:val="both"/>
      </w:pPr>
      <w:r w:rsidRPr="00766587">
        <w:t xml:space="preserve"> </w:t>
      </w:r>
    </w:p>
    <w:p w:rsidR="007A1B19" w:rsidRPr="00C14F4F" w:rsidRDefault="007A1B19" w:rsidP="007A1B19">
      <w:pPr>
        <w:jc w:val="center"/>
        <w:outlineLvl w:val="2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 xml:space="preserve">2.5. Оценка социально-экономической эффективности и </w:t>
      </w:r>
    </w:p>
    <w:p w:rsidR="007A1B19" w:rsidRPr="00C14F4F" w:rsidRDefault="007A1B19" w:rsidP="007A1B19">
      <w:pPr>
        <w:jc w:val="center"/>
        <w:outlineLvl w:val="2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>экологических последствий от реализации мероприятий подпрограммы</w:t>
      </w:r>
    </w:p>
    <w:p w:rsidR="007A1B19" w:rsidRPr="00C14F4F" w:rsidRDefault="007A1B19" w:rsidP="007A1B19">
      <w:pPr>
        <w:jc w:val="center"/>
        <w:outlineLvl w:val="2"/>
        <w:rPr>
          <w:color w:val="000000"/>
          <w:sz w:val="28"/>
          <w:szCs w:val="28"/>
        </w:rPr>
      </w:pPr>
    </w:p>
    <w:p w:rsidR="007A1B19" w:rsidRPr="00C14F4F" w:rsidRDefault="007A1B19" w:rsidP="007A1B19">
      <w:pPr>
        <w:jc w:val="both"/>
        <w:outlineLvl w:val="2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ab/>
        <w:t xml:space="preserve">Социально-экономическая эффективность реализации мероприятий подпрограммы заключается </w:t>
      </w:r>
      <w:proofErr w:type="gramStart"/>
      <w:r w:rsidRPr="00C14F4F">
        <w:rPr>
          <w:color w:val="000000"/>
          <w:sz w:val="28"/>
          <w:szCs w:val="28"/>
        </w:rPr>
        <w:t>в</w:t>
      </w:r>
      <w:proofErr w:type="gramEnd"/>
      <w:r w:rsidRPr="00C14F4F">
        <w:rPr>
          <w:color w:val="000000"/>
          <w:sz w:val="28"/>
          <w:szCs w:val="28"/>
        </w:rPr>
        <w:t>:</w:t>
      </w:r>
    </w:p>
    <w:p w:rsidR="007A1B19" w:rsidRPr="00C14F4F" w:rsidRDefault="007A1B19" w:rsidP="007A1B19">
      <w:pPr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proofErr w:type="gramStart"/>
      <w:r w:rsidRPr="00C14F4F">
        <w:rPr>
          <w:color w:val="000000"/>
          <w:sz w:val="28"/>
          <w:szCs w:val="28"/>
        </w:rPr>
        <w:t>улучшении</w:t>
      </w:r>
      <w:proofErr w:type="gramEnd"/>
      <w:r w:rsidRPr="00C14F4F">
        <w:rPr>
          <w:color w:val="000000"/>
          <w:sz w:val="28"/>
          <w:szCs w:val="28"/>
        </w:rPr>
        <w:t xml:space="preserve"> качества жизни населения </w:t>
      </w:r>
      <w:r>
        <w:rPr>
          <w:color w:val="000000"/>
          <w:sz w:val="28"/>
          <w:szCs w:val="28"/>
        </w:rPr>
        <w:t>Дзержин</w:t>
      </w:r>
      <w:r w:rsidRPr="00C14F4F">
        <w:rPr>
          <w:color w:val="000000"/>
          <w:sz w:val="28"/>
          <w:szCs w:val="28"/>
        </w:rPr>
        <w:t xml:space="preserve">ского </w:t>
      </w:r>
      <w:r>
        <w:rPr>
          <w:color w:val="000000"/>
          <w:sz w:val="28"/>
          <w:szCs w:val="28"/>
        </w:rPr>
        <w:t>района</w:t>
      </w:r>
      <w:r w:rsidRPr="00C14F4F">
        <w:rPr>
          <w:color w:val="000000"/>
          <w:sz w:val="28"/>
          <w:szCs w:val="28"/>
        </w:rPr>
        <w:t>, в том числе</w:t>
      </w:r>
      <w:r>
        <w:rPr>
          <w:color w:val="000000"/>
          <w:sz w:val="28"/>
          <w:szCs w:val="28"/>
        </w:rPr>
        <w:t xml:space="preserve"> </w:t>
      </w:r>
      <w:r w:rsidRPr="00C14F4F">
        <w:rPr>
          <w:color w:val="000000"/>
          <w:sz w:val="28"/>
          <w:szCs w:val="28"/>
        </w:rPr>
        <w:t xml:space="preserve">увеличение обеспеченности населения централизованными услугами водоснабжения с </w:t>
      </w:r>
      <w:r>
        <w:rPr>
          <w:color w:val="000000"/>
          <w:sz w:val="28"/>
          <w:szCs w:val="28"/>
        </w:rPr>
        <w:t>10</w:t>
      </w:r>
      <w:r w:rsidRPr="00C14F4F">
        <w:rPr>
          <w:color w:val="000000"/>
          <w:sz w:val="28"/>
          <w:szCs w:val="28"/>
        </w:rPr>
        <w:t xml:space="preserve"> % до </w:t>
      </w:r>
      <w:r>
        <w:rPr>
          <w:color w:val="000000"/>
          <w:sz w:val="28"/>
          <w:szCs w:val="28"/>
        </w:rPr>
        <w:t>18</w:t>
      </w:r>
      <w:r w:rsidRPr="00C14F4F">
        <w:rPr>
          <w:color w:val="000000"/>
          <w:sz w:val="28"/>
          <w:szCs w:val="28"/>
        </w:rPr>
        <w:t xml:space="preserve"> %;</w:t>
      </w:r>
    </w:p>
    <w:p w:rsidR="007A1B19" w:rsidRPr="00C14F4F" w:rsidRDefault="007A1B19" w:rsidP="007A1B19">
      <w:pPr>
        <w:jc w:val="both"/>
        <w:outlineLvl w:val="1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ab/>
      </w:r>
      <w:proofErr w:type="gramStart"/>
      <w:r w:rsidRPr="00C14F4F">
        <w:rPr>
          <w:color w:val="000000"/>
          <w:sz w:val="28"/>
          <w:szCs w:val="28"/>
        </w:rPr>
        <w:t>формировании</w:t>
      </w:r>
      <w:proofErr w:type="gramEnd"/>
      <w:r w:rsidRPr="00C14F4F">
        <w:rPr>
          <w:color w:val="000000"/>
          <w:sz w:val="28"/>
          <w:szCs w:val="28"/>
        </w:rPr>
        <w:t xml:space="preserve"> положительного общественного мнения о проводимых преобразованиях, повышении статуса органов государственной власти и местного самоуправления </w:t>
      </w:r>
      <w:r>
        <w:rPr>
          <w:color w:val="000000"/>
          <w:sz w:val="28"/>
          <w:szCs w:val="28"/>
        </w:rPr>
        <w:t>Дзержин</w:t>
      </w:r>
      <w:r w:rsidRPr="00C14F4F">
        <w:rPr>
          <w:color w:val="000000"/>
          <w:sz w:val="28"/>
          <w:szCs w:val="28"/>
        </w:rPr>
        <w:t xml:space="preserve">ского </w:t>
      </w:r>
      <w:r>
        <w:rPr>
          <w:color w:val="000000"/>
          <w:sz w:val="28"/>
          <w:szCs w:val="28"/>
        </w:rPr>
        <w:t>района</w:t>
      </w:r>
      <w:r w:rsidRPr="00C14F4F">
        <w:rPr>
          <w:color w:val="000000"/>
          <w:sz w:val="28"/>
          <w:szCs w:val="28"/>
        </w:rPr>
        <w:t xml:space="preserve">, повышении эффективности их деятельности и повышением качества </w:t>
      </w:r>
      <w:r>
        <w:rPr>
          <w:color w:val="000000"/>
          <w:sz w:val="28"/>
          <w:szCs w:val="28"/>
        </w:rPr>
        <w:t xml:space="preserve">предоставляемых </w:t>
      </w:r>
      <w:r w:rsidRPr="00C14F4F">
        <w:rPr>
          <w:color w:val="000000"/>
          <w:sz w:val="28"/>
          <w:szCs w:val="28"/>
        </w:rPr>
        <w:t>услуг</w:t>
      </w:r>
      <w:r>
        <w:rPr>
          <w:color w:val="000000"/>
          <w:sz w:val="28"/>
          <w:szCs w:val="28"/>
        </w:rPr>
        <w:t>.</w:t>
      </w:r>
    </w:p>
    <w:p w:rsidR="007A1B19" w:rsidRPr="00C14F4F" w:rsidRDefault="007A1B19" w:rsidP="007A1B19">
      <w:pPr>
        <w:ind w:firstLine="540"/>
        <w:jc w:val="center"/>
        <w:rPr>
          <w:color w:val="000000"/>
          <w:sz w:val="28"/>
          <w:szCs w:val="28"/>
        </w:rPr>
      </w:pPr>
    </w:p>
    <w:p w:rsidR="007A1B19" w:rsidRDefault="007A1B19" w:rsidP="007A1B19">
      <w:pPr>
        <w:ind w:firstLine="540"/>
        <w:jc w:val="center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>2.6 Система мероприятий.</w:t>
      </w:r>
    </w:p>
    <w:p w:rsidR="00C1602C" w:rsidRDefault="00C1602C" w:rsidP="007A1B19">
      <w:pPr>
        <w:ind w:firstLine="540"/>
        <w:jc w:val="center"/>
        <w:rPr>
          <w:color w:val="000000"/>
          <w:sz w:val="28"/>
          <w:szCs w:val="28"/>
        </w:rPr>
      </w:pPr>
    </w:p>
    <w:p w:rsidR="007A1B19" w:rsidRPr="00C14F4F" w:rsidRDefault="007A1B19" w:rsidP="007A1B19">
      <w:pPr>
        <w:jc w:val="both"/>
        <w:rPr>
          <w:color w:val="000000"/>
          <w:sz w:val="28"/>
          <w:szCs w:val="28"/>
        </w:rPr>
      </w:pPr>
      <w:r w:rsidRPr="00C14F4F">
        <w:rPr>
          <w:color w:val="000000"/>
          <w:sz w:val="28"/>
          <w:szCs w:val="28"/>
        </w:rPr>
        <w:tab/>
        <w:t xml:space="preserve">Система мероприятий </w:t>
      </w:r>
      <w:r w:rsidRPr="003366FF">
        <w:rPr>
          <w:color w:val="000000"/>
          <w:sz w:val="28"/>
          <w:szCs w:val="28"/>
        </w:rPr>
        <w:t xml:space="preserve">подпрограммы </w:t>
      </w:r>
      <w:r w:rsidRPr="003366FF">
        <w:rPr>
          <w:sz w:val="28"/>
          <w:szCs w:val="28"/>
        </w:rPr>
        <w:t>с указанием объема средств на их реализацию и ожидаемых результатов</w:t>
      </w:r>
      <w:r w:rsidRPr="003366FF">
        <w:rPr>
          <w:color w:val="000000"/>
          <w:sz w:val="28"/>
          <w:szCs w:val="28"/>
        </w:rPr>
        <w:t xml:space="preserve"> приведена в приложении к насто</w:t>
      </w:r>
      <w:r w:rsidRPr="00C14F4F">
        <w:rPr>
          <w:color w:val="000000"/>
          <w:sz w:val="28"/>
          <w:szCs w:val="28"/>
        </w:rPr>
        <w:t>ящей подпрограмме.</w:t>
      </w:r>
    </w:p>
    <w:p w:rsidR="007A1B19" w:rsidRDefault="007A1B19" w:rsidP="007A1B19">
      <w:pPr>
        <w:jc w:val="both"/>
      </w:pPr>
    </w:p>
    <w:p w:rsidR="007A1B19" w:rsidRDefault="007A1B19" w:rsidP="007A1B19">
      <w:pPr>
        <w:jc w:val="both"/>
      </w:pPr>
    </w:p>
    <w:p w:rsidR="007A1B19" w:rsidRDefault="007A1B19" w:rsidP="007A1B19">
      <w:pPr>
        <w:jc w:val="both"/>
        <w:sectPr w:rsidR="007A1B19" w:rsidSect="00306E4B">
          <w:headerReference w:type="default" r:id="rId19"/>
          <w:pgSz w:w="11905" w:h="16838" w:code="9"/>
          <w:pgMar w:top="1134" w:right="850" w:bottom="1134" w:left="1701" w:header="454" w:footer="454" w:gutter="0"/>
          <w:cols w:space="720"/>
          <w:titlePg/>
          <w:docGrid w:linePitch="326"/>
        </w:sectPr>
      </w:pPr>
    </w:p>
    <w:p w:rsidR="007A1B19" w:rsidRDefault="007A1B19" w:rsidP="007A1B19">
      <w:pPr>
        <w:ind w:left="9356"/>
        <w:jc w:val="right"/>
      </w:pPr>
      <w:r>
        <w:lastRenderedPageBreak/>
        <w:t xml:space="preserve">                 Приложение </w:t>
      </w:r>
    </w:p>
    <w:p w:rsidR="007A1B19" w:rsidRDefault="007A1B19" w:rsidP="007A1B19">
      <w:pPr>
        <w:ind w:left="9356"/>
        <w:jc w:val="right"/>
      </w:pPr>
      <w:r w:rsidRPr="00CE6378">
        <w:t>к подпрограмме</w:t>
      </w:r>
      <w:r>
        <w:t xml:space="preserve"> </w:t>
      </w:r>
      <w:r w:rsidRPr="00CE6378">
        <w:t xml:space="preserve">«Чистая вода </w:t>
      </w:r>
    </w:p>
    <w:p w:rsidR="007A1B19" w:rsidRPr="00CE6378" w:rsidRDefault="007A1B19" w:rsidP="007A1B19">
      <w:pPr>
        <w:ind w:left="9356"/>
        <w:jc w:val="right"/>
      </w:pPr>
      <w:r>
        <w:t>Дзержинского района</w:t>
      </w:r>
      <w:r w:rsidRPr="004E2972">
        <w:rPr>
          <w:color w:val="002060"/>
        </w:rPr>
        <w:t>»</w:t>
      </w:r>
    </w:p>
    <w:p w:rsidR="007A1B19" w:rsidRDefault="007A1B19" w:rsidP="007A1B19">
      <w:pPr>
        <w:jc w:val="right"/>
      </w:pPr>
    </w:p>
    <w:p w:rsidR="007A1B19" w:rsidRPr="001E0C8C" w:rsidRDefault="007A1B19" w:rsidP="007A1B19">
      <w:pPr>
        <w:jc w:val="center"/>
        <w:outlineLvl w:val="0"/>
        <w:rPr>
          <w:sz w:val="28"/>
          <w:szCs w:val="28"/>
        </w:rPr>
      </w:pPr>
      <w:r w:rsidRPr="001E0C8C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p w:rsidR="007A1B19" w:rsidRPr="001E0C8C" w:rsidRDefault="007A1B19" w:rsidP="007A1B19">
      <w:pPr>
        <w:jc w:val="center"/>
        <w:outlineLvl w:val="0"/>
        <w:rPr>
          <w:sz w:val="28"/>
          <w:szCs w:val="28"/>
        </w:rPr>
      </w:pPr>
    </w:p>
    <w:tbl>
      <w:tblPr>
        <w:tblW w:w="529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6"/>
        <w:gridCol w:w="1089"/>
        <w:gridCol w:w="569"/>
        <w:gridCol w:w="576"/>
        <w:gridCol w:w="575"/>
        <w:gridCol w:w="479"/>
        <w:gridCol w:w="424"/>
        <w:gridCol w:w="418"/>
        <w:gridCol w:w="424"/>
        <w:gridCol w:w="559"/>
        <w:gridCol w:w="568"/>
        <w:gridCol w:w="568"/>
        <w:gridCol w:w="568"/>
        <w:gridCol w:w="568"/>
        <w:gridCol w:w="568"/>
        <w:gridCol w:w="516"/>
        <w:gridCol w:w="568"/>
        <w:gridCol w:w="544"/>
        <w:gridCol w:w="519"/>
        <w:gridCol w:w="442"/>
        <w:gridCol w:w="731"/>
        <w:gridCol w:w="1675"/>
      </w:tblGrid>
      <w:tr w:rsidR="00964F5B" w:rsidRPr="00CE6378" w:rsidTr="001532F1">
        <w:trPr>
          <w:cantSplit/>
          <w:trHeight w:val="1134"/>
          <w:tblHeader/>
        </w:trPr>
        <w:tc>
          <w:tcPr>
            <w:tcW w:w="786" w:type="pct"/>
            <w:vMerge w:val="restart"/>
            <w:vAlign w:val="center"/>
          </w:tcPr>
          <w:p w:rsidR="00964F5B" w:rsidRPr="008D6E5D" w:rsidRDefault="00964F5B" w:rsidP="001B3FB3">
            <w:pPr>
              <w:jc w:val="center"/>
              <w:rPr>
                <w:sz w:val="20"/>
              </w:rPr>
            </w:pPr>
            <w:r w:rsidRPr="008D6E5D"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w="354" w:type="pct"/>
            <w:vMerge w:val="restart"/>
            <w:vAlign w:val="center"/>
          </w:tcPr>
          <w:p w:rsidR="00964F5B" w:rsidRPr="008D6E5D" w:rsidRDefault="00964F5B" w:rsidP="001B3FB3">
            <w:pPr>
              <w:jc w:val="center"/>
              <w:rPr>
                <w:sz w:val="20"/>
              </w:rPr>
            </w:pPr>
            <w:r w:rsidRPr="008D6E5D">
              <w:rPr>
                <w:sz w:val="20"/>
              </w:rPr>
              <w:t xml:space="preserve">ГРБС </w:t>
            </w:r>
          </w:p>
        </w:tc>
        <w:tc>
          <w:tcPr>
            <w:tcW w:w="715" w:type="pct"/>
            <w:gridSpan w:val="4"/>
            <w:vAlign w:val="center"/>
          </w:tcPr>
          <w:p w:rsidR="00964F5B" w:rsidRPr="008D6E5D" w:rsidRDefault="00964F5B" w:rsidP="000F602B">
            <w:pPr>
              <w:jc w:val="center"/>
              <w:rPr>
                <w:sz w:val="20"/>
              </w:rPr>
            </w:pPr>
            <w:r w:rsidRPr="008D6E5D">
              <w:rPr>
                <w:sz w:val="20"/>
              </w:rPr>
              <w:t>Код бюджетной классификации</w:t>
            </w:r>
          </w:p>
        </w:tc>
        <w:tc>
          <w:tcPr>
            <w:tcW w:w="2600" w:type="pct"/>
            <w:gridSpan w:val="15"/>
          </w:tcPr>
          <w:p w:rsidR="00964F5B" w:rsidRPr="008D6E5D" w:rsidRDefault="00964F5B" w:rsidP="000F602B">
            <w:pPr>
              <w:tabs>
                <w:tab w:val="left" w:pos="975"/>
                <w:tab w:val="center" w:pos="3436"/>
              </w:tabs>
              <w:rPr>
                <w:sz w:val="20"/>
              </w:rPr>
            </w:pPr>
            <w:r w:rsidRPr="008D6E5D">
              <w:rPr>
                <w:sz w:val="20"/>
              </w:rPr>
              <w:tab/>
            </w:r>
            <w:r w:rsidRPr="008D6E5D">
              <w:rPr>
                <w:sz w:val="20"/>
              </w:rPr>
              <w:tab/>
              <w:t>Расходы (тыс. руб.), годы</w:t>
            </w:r>
          </w:p>
        </w:tc>
        <w:tc>
          <w:tcPr>
            <w:tcW w:w="545" w:type="pct"/>
            <w:vAlign w:val="center"/>
          </w:tcPr>
          <w:p w:rsidR="00964F5B" w:rsidRPr="008D6E5D" w:rsidRDefault="00964F5B" w:rsidP="001B3FB3">
            <w:pPr>
              <w:jc w:val="center"/>
              <w:rPr>
                <w:sz w:val="20"/>
              </w:rPr>
            </w:pPr>
            <w:r w:rsidRPr="008D6E5D"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64F5B" w:rsidRPr="00CE6378" w:rsidTr="001532F1">
        <w:trPr>
          <w:cantSplit/>
          <w:trHeight w:val="1134"/>
          <w:tblHeader/>
        </w:trPr>
        <w:tc>
          <w:tcPr>
            <w:tcW w:w="786" w:type="pct"/>
            <w:vMerge/>
            <w:vAlign w:val="center"/>
          </w:tcPr>
          <w:p w:rsidR="00964F5B" w:rsidRPr="008D6E5D" w:rsidRDefault="00964F5B" w:rsidP="008D6E5D">
            <w:pPr>
              <w:jc w:val="center"/>
              <w:rPr>
                <w:sz w:val="20"/>
              </w:rPr>
            </w:pPr>
          </w:p>
        </w:tc>
        <w:tc>
          <w:tcPr>
            <w:tcW w:w="354" w:type="pct"/>
            <w:vMerge/>
            <w:vAlign w:val="center"/>
          </w:tcPr>
          <w:p w:rsidR="00964F5B" w:rsidRPr="008D6E5D" w:rsidRDefault="00964F5B" w:rsidP="008D6E5D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ГРБС</w:t>
            </w:r>
          </w:p>
        </w:tc>
        <w:tc>
          <w:tcPr>
            <w:tcW w:w="187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proofErr w:type="spellStart"/>
            <w:r w:rsidRPr="008D6E5D">
              <w:rPr>
                <w:sz w:val="20"/>
              </w:rPr>
              <w:t>РзПр</w:t>
            </w:r>
            <w:proofErr w:type="spellEnd"/>
          </w:p>
        </w:tc>
        <w:tc>
          <w:tcPr>
            <w:tcW w:w="187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ЦСР</w:t>
            </w:r>
          </w:p>
        </w:tc>
        <w:tc>
          <w:tcPr>
            <w:tcW w:w="15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Pr="008D6E5D">
              <w:rPr>
                <w:sz w:val="20"/>
              </w:rPr>
              <w:t>ВР</w:t>
            </w:r>
          </w:p>
        </w:tc>
        <w:tc>
          <w:tcPr>
            <w:tcW w:w="138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2014</w:t>
            </w:r>
          </w:p>
        </w:tc>
        <w:tc>
          <w:tcPr>
            <w:tcW w:w="136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2015</w:t>
            </w:r>
          </w:p>
        </w:tc>
        <w:tc>
          <w:tcPr>
            <w:tcW w:w="138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2016</w:t>
            </w:r>
          </w:p>
        </w:tc>
        <w:tc>
          <w:tcPr>
            <w:tcW w:w="182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2017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2018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2019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2020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2021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2022</w:t>
            </w:r>
          </w:p>
        </w:tc>
        <w:tc>
          <w:tcPr>
            <w:tcW w:w="168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2023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2024</w:t>
            </w:r>
          </w:p>
        </w:tc>
        <w:tc>
          <w:tcPr>
            <w:tcW w:w="177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69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44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237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Итого на период</w:t>
            </w:r>
          </w:p>
        </w:tc>
        <w:tc>
          <w:tcPr>
            <w:tcW w:w="547" w:type="pct"/>
            <w:vAlign w:val="center"/>
          </w:tcPr>
          <w:p w:rsidR="00964F5B" w:rsidRPr="008D6E5D" w:rsidRDefault="00964F5B" w:rsidP="008D6E5D">
            <w:pPr>
              <w:jc w:val="center"/>
              <w:rPr>
                <w:sz w:val="20"/>
              </w:rPr>
            </w:pPr>
          </w:p>
        </w:tc>
      </w:tr>
      <w:tr w:rsidR="001532F1" w:rsidRPr="00CE6378" w:rsidTr="001532F1">
        <w:trPr>
          <w:cantSplit/>
          <w:trHeight w:val="22"/>
        </w:trPr>
        <w:tc>
          <w:tcPr>
            <w:tcW w:w="5000" w:type="pct"/>
            <w:gridSpan w:val="22"/>
          </w:tcPr>
          <w:p w:rsidR="001532F1" w:rsidRPr="008D6E5D" w:rsidRDefault="001532F1" w:rsidP="001B3FB3">
            <w:pPr>
              <w:rPr>
                <w:sz w:val="20"/>
              </w:rPr>
            </w:pPr>
            <w:r w:rsidRPr="008D6E5D">
              <w:rPr>
                <w:sz w:val="20"/>
              </w:rPr>
              <w:t>Цель подпрограммы:</w:t>
            </w:r>
          </w:p>
          <w:p w:rsidR="001532F1" w:rsidRPr="008D6E5D" w:rsidRDefault="001532F1" w:rsidP="001B3FB3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8D6E5D">
              <w:rPr>
                <w:sz w:val="20"/>
                <w:szCs w:val="20"/>
              </w:rPr>
              <w:t>Развитие и модернизация объектов водоснабжения и водоотведения в целях обеспечения населения Дзержинского района питьевой водой, соответствующей требованиям безопасности и безвредности, установленным санитарно-эпидемиологическими правилами.</w:t>
            </w:r>
          </w:p>
        </w:tc>
      </w:tr>
      <w:tr w:rsidR="001532F1" w:rsidRPr="00CE6378" w:rsidTr="001532F1">
        <w:trPr>
          <w:cantSplit/>
          <w:trHeight w:val="22"/>
        </w:trPr>
        <w:tc>
          <w:tcPr>
            <w:tcW w:w="5000" w:type="pct"/>
            <w:gridSpan w:val="22"/>
          </w:tcPr>
          <w:p w:rsidR="001532F1" w:rsidRPr="008D6E5D" w:rsidRDefault="001532F1" w:rsidP="001B3FB3">
            <w:pPr>
              <w:pStyle w:val="ConsPlusCell"/>
              <w:rPr>
                <w:sz w:val="20"/>
                <w:szCs w:val="20"/>
              </w:rPr>
            </w:pPr>
            <w:r w:rsidRPr="008D6E5D">
              <w:rPr>
                <w:sz w:val="20"/>
                <w:szCs w:val="20"/>
              </w:rPr>
              <w:t>Задача подпрограммы:</w:t>
            </w:r>
          </w:p>
          <w:p w:rsidR="001532F1" w:rsidRPr="008D6E5D" w:rsidRDefault="001532F1" w:rsidP="001B3F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D6E5D">
              <w:rPr>
                <w:rFonts w:ascii="Times New Roman" w:hAnsi="Times New Roman" w:cs="Times New Roman"/>
              </w:rPr>
              <w:t>Модернизация систем водоснабжения, обеспечение населения Дзержинского района питьевой водой, отвечающей требованиям безопасности.</w:t>
            </w:r>
          </w:p>
        </w:tc>
      </w:tr>
      <w:tr w:rsidR="00964F5B" w:rsidRPr="00CE6378" w:rsidTr="001532F1">
        <w:trPr>
          <w:cantSplit/>
          <w:trHeight w:val="1260"/>
        </w:trPr>
        <w:tc>
          <w:tcPr>
            <w:tcW w:w="786" w:type="pct"/>
            <w:vAlign w:val="center"/>
          </w:tcPr>
          <w:p w:rsidR="00964F5B" w:rsidRPr="008D6E5D" w:rsidRDefault="00964F5B" w:rsidP="007D175C">
            <w:pPr>
              <w:pStyle w:val="ConsPlusCell"/>
              <w:rPr>
                <w:sz w:val="20"/>
                <w:szCs w:val="20"/>
              </w:rPr>
            </w:pPr>
            <w:r w:rsidRPr="008D6E5D">
              <w:rPr>
                <w:sz w:val="20"/>
                <w:szCs w:val="20"/>
              </w:rPr>
              <w:t>Мероприятие 1.</w:t>
            </w:r>
          </w:p>
          <w:p w:rsidR="00964F5B" w:rsidRPr="008D6E5D" w:rsidRDefault="00964F5B" w:rsidP="007D175C">
            <w:pPr>
              <w:pStyle w:val="ConsPlusCell"/>
              <w:rPr>
                <w:sz w:val="20"/>
                <w:szCs w:val="20"/>
              </w:rPr>
            </w:pPr>
            <w:r w:rsidRPr="008D6E5D">
              <w:rPr>
                <w:sz w:val="20"/>
                <w:szCs w:val="20"/>
              </w:rPr>
              <w:t xml:space="preserve">а) Геодезические, геологические изыскания для проектирования водозаборов и водопроводных сетей </w:t>
            </w:r>
          </w:p>
        </w:tc>
        <w:tc>
          <w:tcPr>
            <w:tcW w:w="354" w:type="pct"/>
            <w:vAlign w:val="center"/>
          </w:tcPr>
          <w:p w:rsidR="00964F5B" w:rsidRPr="008D6E5D" w:rsidRDefault="00964F5B" w:rsidP="007D175C">
            <w:pPr>
              <w:rPr>
                <w:sz w:val="20"/>
              </w:rPr>
            </w:pPr>
            <w:r w:rsidRPr="008D6E5D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5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904</w:t>
            </w:r>
          </w:p>
        </w:tc>
        <w:tc>
          <w:tcPr>
            <w:tcW w:w="187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0502</w:t>
            </w:r>
            <w:r>
              <w:rPr>
                <w:sz w:val="20"/>
              </w:rPr>
              <w:t>,0505</w:t>
            </w:r>
          </w:p>
        </w:tc>
        <w:tc>
          <w:tcPr>
            <w:tcW w:w="187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0424252</w:t>
            </w:r>
          </w:p>
        </w:tc>
        <w:tc>
          <w:tcPr>
            <w:tcW w:w="155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244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10199,6</w:t>
            </w:r>
          </w:p>
        </w:tc>
        <w:tc>
          <w:tcPr>
            <w:tcW w:w="136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1500,0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52,84</w:t>
            </w:r>
          </w:p>
        </w:tc>
        <w:tc>
          <w:tcPr>
            <w:tcW w:w="182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178,1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C1602C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>369,9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737,67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2 706,1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C1602C" w:rsidRDefault="00964F5B" w:rsidP="001532F1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3 9</w:t>
            </w:r>
            <w:r w:rsidR="001532F1">
              <w:rPr>
                <w:sz w:val="20"/>
              </w:rPr>
              <w:t>8</w:t>
            </w:r>
            <w:r>
              <w:rPr>
                <w:sz w:val="20"/>
              </w:rPr>
              <w:t>3,6</w:t>
            </w:r>
          </w:p>
        </w:tc>
        <w:tc>
          <w:tcPr>
            <w:tcW w:w="168" w:type="pct"/>
            <w:textDirection w:val="btLr"/>
            <w:vAlign w:val="center"/>
          </w:tcPr>
          <w:p w:rsidR="00964F5B" w:rsidRPr="001532F1" w:rsidRDefault="001532F1" w:rsidP="00F025C0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4 609,5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1532F1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4 766,8</w:t>
            </w:r>
          </w:p>
        </w:tc>
        <w:tc>
          <w:tcPr>
            <w:tcW w:w="177" w:type="pct"/>
            <w:textDirection w:val="btLr"/>
            <w:vAlign w:val="center"/>
          </w:tcPr>
          <w:p w:rsidR="00964F5B" w:rsidRPr="001532F1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1532F1">
              <w:rPr>
                <w:sz w:val="20"/>
              </w:rPr>
              <w:t>1900,0</w:t>
            </w:r>
          </w:p>
        </w:tc>
        <w:tc>
          <w:tcPr>
            <w:tcW w:w="169" w:type="pct"/>
            <w:textDirection w:val="btLr"/>
          </w:tcPr>
          <w:p w:rsidR="00964F5B" w:rsidRPr="001532F1" w:rsidRDefault="00964F5B" w:rsidP="00F025C0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1532F1">
              <w:rPr>
                <w:sz w:val="20"/>
              </w:rPr>
              <w:t>100,0</w:t>
            </w:r>
          </w:p>
        </w:tc>
        <w:tc>
          <w:tcPr>
            <w:tcW w:w="144" w:type="pct"/>
            <w:textDirection w:val="btLr"/>
          </w:tcPr>
          <w:p w:rsidR="00964F5B" w:rsidRPr="001532F1" w:rsidRDefault="00964F5B" w:rsidP="00F025C0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1532F1">
              <w:rPr>
                <w:sz w:val="20"/>
              </w:rPr>
              <w:t>10,0</w:t>
            </w:r>
          </w:p>
        </w:tc>
        <w:tc>
          <w:tcPr>
            <w:tcW w:w="237" w:type="pct"/>
            <w:textDirection w:val="btLr"/>
            <w:vAlign w:val="center"/>
          </w:tcPr>
          <w:p w:rsidR="00964F5B" w:rsidRPr="001532F1" w:rsidRDefault="008B1FCC" w:rsidP="00F025C0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1532F1">
              <w:rPr>
                <w:sz w:val="20"/>
              </w:rPr>
              <w:t>23 293,81</w:t>
            </w:r>
          </w:p>
        </w:tc>
        <w:tc>
          <w:tcPr>
            <w:tcW w:w="547" w:type="pct"/>
            <w:tcBorders>
              <w:bottom w:val="nil"/>
            </w:tcBorders>
            <w:vAlign w:val="center"/>
          </w:tcPr>
          <w:p w:rsidR="00964F5B" w:rsidRPr="008D6E5D" w:rsidRDefault="00964F5B" w:rsidP="007D175C">
            <w:pPr>
              <w:outlineLvl w:val="1"/>
              <w:rPr>
                <w:sz w:val="20"/>
              </w:rPr>
            </w:pPr>
          </w:p>
          <w:p w:rsidR="00964F5B" w:rsidRPr="008D6E5D" w:rsidRDefault="00964F5B" w:rsidP="007D175C">
            <w:pPr>
              <w:outlineLvl w:val="1"/>
              <w:rPr>
                <w:sz w:val="20"/>
              </w:rPr>
            </w:pPr>
          </w:p>
          <w:p w:rsidR="00964F5B" w:rsidRPr="008D6E5D" w:rsidRDefault="00964F5B" w:rsidP="007D175C">
            <w:pPr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 xml:space="preserve">Наличие ПСД для </w:t>
            </w:r>
            <w:r>
              <w:rPr>
                <w:sz w:val="20"/>
              </w:rPr>
              <w:t>с</w:t>
            </w:r>
            <w:r w:rsidRPr="008D6E5D">
              <w:rPr>
                <w:sz w:val="20"/>
              </w:rPr>
              <w:t>троительства водозабора</w:t>
            </w:r>
          </w:p>
          <w:p w:rsidR="00964F5B" w:rsidRPr="008D6E5D" w:rsidRDefault="00964F5B" w:rsidP="007D175C">
            <w:pPr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 xml:space="preserve">  </w:t>
            </w:r>
          </w:p>
        </w:tc>
      </w:tr>
      <w:tr w:rsidR="00964F5B" w:rsidRPr="00CE6378" w:rsidTr="001532F1">
        <w:trPr>
          <w:cantSplit/>
          <w:trHeight w:val="1193"/>
        </w:trPr>
        <w:tc>
          <w:tcPr>
            <w:tcW w:w="786" w:type="pct"/>
            <w:vAlign w:val="center"/>
          </w:tcPr>
          <w:p w:rsidR="00964F5B" w:rsidRPr="008D6E5D" w:rsidRDefault="00964F5B" w:rsidP="007D175C">
            <w:pPr>
              <w:pStyle w:val="ConsPlusCell"/>
              <w:rPr>
                <w:sz w:val="20"/>
                <w:szCs w:val="20"/>
              </w:rPr>
            </w:pPr>
            <w:r w:rsidRPr="008D6E5D">
              <w:rPr>
                <w:sz w:val="20"/>
                <w:szCs w:val="20"/>
              </w:rPr>
              <w:t xml:space="preserve">б) разработка и экспертиза проектно-сметной документации </w:t>
            </w:r>
          </w:p>
        </w:tc>
        <w:tc>
          <w:tcPr>
            <w:tcW w:w="354" w:type="pct"/>
            <w:vAlign w:val="center"/>
          </w:tcPr>
          <w:p w:rsidR="00964F5B" w:rsidRPr="008D6E5D" w:rsidRDefault="00964F5B" w:rsidP="007D175C">
            <w:pPr>
              <w:rPr>
                <w:sz w:val="20"/>
              </w:rPr>
            </w:pPr>
            <w:r w:rsidRPr="008D6E5D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5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55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38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36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38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168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177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169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144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237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</w:p>
        </w:tc>
        <w:tc>
          <w:tcPr>
            <w:tcW w:w="547" w:type="pct"/>
            <w:tcBorders>
              <w:top w:val="nil"/>
            </w:tcBorders>
            <w:vAlign w:val="center"/>
          </w:tcPr>
          <w:p w:rsidR="00964F5B" w:rsidRPr="008D6E5D" w:rsidRDefault="00964F5B" w:rsidP="007D175C">
            <w:pPr>
              <w:outlineLvl w:val="1"/>
              <w:rPr>
                <w:sz w:val="20"/>
              </w:rPr>
            </w:pPr>
          </w:p>
        </w:tc>
      </w:tr>
      <w:tr w:rsidR="001532F1" w:rsidRPr="00CE6378" w:rsidTr="001532F1">
        <w:trPr>
          <w:cantSplit/>
          <w:trHeight w:val="1204"/>
        </w:trPr>
        <w:tc>
          <w:tcPr>
            <w:tcW w:w="786" w:type="pct"/>
            <w:vMerge w:val="restart"/>
            <w:vAlign w:val="center"/>
          </w:tcPr>
          <w:p w:rsidR="001532F1" w:rsidRPr="008D6E5D" w:rsidRDefault="001532F1" w:rsidP="007D175C">
            <w:pPr>
              <w:pStyle w:val="ConsPlusCell"/>
              <w:rPr>
                <w:sz w:val="20"/>
                <w:szCs w:val="20"/>
              </w:rPr>
            </w:pPr>
            <w:r w:rsidRPr="008D6E5D">
              <w:rPr>
                <w:sz w:val="20"/>
                <w:szCs w:val="20"/>
              </w:rPr>
              <w:lastRenderedPageBreak/>
              <w:t>в)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      </w:r>
          </w:p>
        </w:tc>
        <w:tc>
          <w:tcPr>
            <w:tcW w:w="354" w:type="pct"/>
            <w:vMerge w:val="restart"/>
            <w:vAlign w:val="center"/>
          </w:tcPr>
          <w:p w:rsidR="001532F1" w:rsidRPr="008D6E5D" w:rsidRDefault="001532F1" w:rsidP="007D175C">
            <w:pPr>
              <w:rPr>
                <w:sz w:val="20"/>
              </w:rPr>
            </w:pPr>
            <w:r w:rsidRPr="008D6E5D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5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904</w:t>
            </w:r>
          </w:p>
        </w:tc>
        <w:tc>
          <w:tcPr>
            <w:tcW w:w="187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0505</w:t>
            </w:r>
          </w:p>
        </w:tc>
        <w:tc>
          <w:tcPr>
            <w:tcW w:w="187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0427571</w:t>
            </w:r>
          </w:p>
        </w:tc>
        <w:tc>
          <w:tcPr>
            <w:tcW w:w="155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414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36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2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6300,0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68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77" w:type="pct"/>
            <w:textDirection w:val="btL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69" w:type="pct"/>
            <w:textDirection w:val="btL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4" w:type="pct"/>
            <w:textDirection w:val="btL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7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8D6E5D">
              <w:rPr>
                <w:sz w:val="20"/>
              </w:rPr>
              <w:t>300,0</w:t>
            </w:r>
          </w:p>
        </w:tc>
        <w:tc>
          <w:tcPr>
            <w:tcW w:w="547" w:type="pct"/>
            <w:vMerge w:val="restart"/>
            <w:vAlign w:val="center"/>
          </w:tcPr>
          <w:p w:rsidR="001532F1" w:rsidRPr="008D6E5D" w:rsidRDefault="001532F1" w:rsidP="007D175C">
            <w:pPr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 xml:space="preserve">Увеличение доли населения, обеспеченного централизованными услугами водоснабжения до 18% , </w:t>
            </w:r>
          </w:p>
        </w:tc>
      </w:tr>
      <w:tr w:rsidR="001532F1" w:rsidRPr="00CE6378" w:rsidTr="001532F1">
        <w:trPr>
          <w:cantSplit/>
          <w:trHeight w:val="1134"/>
        </w:trPr>
        <w:tc>
          <w:tcPr>
            <w:tcW w:w="786" w:type="pct"/>
            <w:vMerge/>
            <w:vAlign w:val="center"/>
          </w:tcPr>
          <w:p w:rsidR="001532F1" w:rsidRPr="008D6E5D" w:rsidRDefault="001532F1" w:rsidP="007D175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54" w:type="pct"/>
            <w:vMerge/>
            <w:vAlign w:val="center"/>
          </w:tcPr>
          <w:p w:rsidR="001532F1" w:rsidRPr="008D6E5D" w:rsidRDefault="001532F1" w:rsidP="007D175C">
            <w:pPr>
              <w:rPr>
                <w:sz w:val="20"/>
              </w:rPr>
            </w:pPr>
          </w:p>
        </w:tc>
        <w:tc>
          <w:tcPr>
            <w:tcW w:w="185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904</w:t>
            </w:r>
          </w:p>
        </w:tc>
        <w:tc>
          <w:tcPr>
            <w:tcW w:w="187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0505</w:t>
            </w:r>
          </w:p>
        </w:tc>
        <w:tc>
          <w:tcPr>
            <w:tcW w:w="187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042</w:t>
            </w:r>
            <w:r w:rsidRPr="008D6E5D">
              <w:rPr>
                <w:sz w:val="20"/>
                <w:lang w:val="en-US"/>
              </w:rPr>
              <w:t>S</w:t>
            </w:r>
            <w:r w:rsidRPr="008D6E5D">
              <w:rPr>
                <w:sz w:val="20"/>
              </w:rPr>
              <w:t>571</w:t>
            </w:r>
          </w:p>
        </w:tc>
        <w:tc>
          <w:tcPr>
            <w:tcW w:w="155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414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36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2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69,3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68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77" w:type="pct"/>
            <w:textDirection w:val="btL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69" w:type="pct"/>
            <w:textDirection w:val="btL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4" w:type="pct"/>
            <w:textDirection w:val="btL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7" w:type="pct"/>
            <w:textDirection w:val="btLr"/>
            <w:vAlign w:val="center"/>
          </w:tcPr>
          <w:p w:rsidR="001532F1" w:rsidRPr="008D6E5D" w:rsidRDefault="001532F1" w:rsidP="000F602B">
            <w:pPr>
              <w:ind w:left="113" w:right="113"/>
              <w:jc w:val="center"/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>69,3</w:t>
            </w:r>
          </w:p>
        </w:tc>
        <w:tc>
          <w:tcPr>
            <w:tcW w:w="547" w:type="pct"/>
            <w:vMerge/>
            <w:vAlign w:val="center"/>
          </w:tcPr>
          <w:p w:rsidR="001532F1" w:rsidRPr="008D6E5D" w:rsidRDefault="001532F1" w:rsidP="007D175C">
            <w:pPr>
              <w:outlineLvl w:val="1"/>
              <w:rPr>
                <w:sz w:val="20"/>
              </w:rPr>
            </w:pPr>
          </w:p>
        </w:tc>
      </w:tr>
      <w:tr w:rsidR="00964F5B" w:rsidRPr="00CE6378" w:rsidTr="001532F1">
        <w:trPr>
          <w:cantSplit/>
          <w:trHeight w:val="1238"/>
        </w:trPr>
        <w:tc>
          <w:tcPr>
            <w:tcW w:w="786" w:type="pct"/>
            <w:vAlign w:val="center"/>
          </w:tcPr>
          <w:p w:rsidR="00964F5B" w:rsidRPr="008D6E5D" w:rsidRDefault="00964F5B" w:rsidP="007D175C">
            <w:pPr>
              <w:pStyle w:val="ConsPlusCell"/>
              <w:rPr>
                <w:sz w:val="20"/>
                <w:szCs w:val="20"/>
              </w:rPr>
            </w:pPr>
            <w:r w:rsidRPr="008D6E5D">
              <w:rPr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354" w:type="pct"/>
            <w:vAlign w:val="center"/>
          </w:tcPr>
          <w:p w:rsidR="00964F5B" w:rsidRPr="008D6E5D" w:rsidRDefault="00964F5B" w:rsidP="007D175C">
            <w:pPr>
              <w:rPr>
                <w:sz w:val="20"/>
              </w:rPr>
            </w:pPr>
          </w:p>
        </w:tc>
        <w:tc>
          <w:tcPr>
            <w:tcW w:w="185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55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38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36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2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68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77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69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4" w:type="pct"/>
            <w:textDirection w:val="btLr"/>
          </w:tcPr>
          <w:p w:rsidR="00964F5B" w:rsidRPr="00BD38F9" w:rsidRDefault="008B1FCC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7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BD38F9">
              <w:rPr>
                <w:sz w:val="20"/>
              </w:rPr>
              <w:t>0,0</w:t>
            </w:r>
          </w:p>
        </w:tc>
        <w:tc>
          <w:tcPr>
            <w:tcW w:w="547" w:type="pct"/>
            <w:vMerge w:val="restart"/>
            <w:vAlign w:val="center"/>
          </w:tcPr>
          <w:p w:rsidR="00964F5B" w:rsidRPr="008D6E5D" w:rsidRDefault="00964F5B" w:rsidP="007D175C">
            <w:pPr>
              <w:outlineLvl w:val="1"/>
              <w:rPr>
                <w:sz w:val="20"/>
              </w:rPr>
            </w:pPr>
            <w:r w:rsidRPr="008D6E5D">
              <w:rPr>
                <w:sz w:val="20"/>
              </w:rPr>
              <w:t>увеличение доли населения, обеспеченного питьевой водой, отвечающей требованиям безопасности до 65 %;</w:t>
            </w:r>
          </w:p>
        </w:tc>
      </w:tr>
      <w:tr w:rsidR="00964F5B" w:rsidRPr="00CE6378" w:rsidTr="001532F1">
        <w:trPr>
          <w:cantSplit/>
          <w:trHeight w:val="1511"/>
        </w:trPr>
        <w:tc>
          <w:tcPr>
            <w:tcW w:w="786" w:type="pct"/>
            <w:vAlign w:val="center"/>
          </w:tcPr>
          <w:p w:rsidR="00964F5B" w:rsidRPr="008D6E5D" w:rsidRDefault="00964F5B" w:rsidP="007D175C">
            <w:pPr>
              <w:pStyle w:val="ConsPlusCell"/>
              <w:rPr>
                <w:sz w:val="20"/>
                <w:szCs w:val="20"/>
              </w:rPr>
            </w:pPr>
            <w:r w:rsidRPr="008D6E5D">
              <w:rPr>
                <w:sz w:val="20"/>
                <w:szCs w:val="20"/>
              </w:rPr>
              <w:t>Софинансирование на строительство и реконструкция (модернизация) объектов питьевого водоснабжения</w:t>
            </w:r>
          </w:p>
        </w:tc>
        <w:tc>
          <w:tcPr>
            <w:tcW w:w="354" w:type="pct"/>
            <w:vAlign w:val="center"/>
          </w:tcPr>
          <w:p w:rsidR="00964F5B" w:rsidRPr="008D6E5D" w:rsidRDefault="00964F5B" w:rsidP="007D175C">
            <w:pPr>
              <w:rPr>
                <w:sz w:val="20"/>
              </w:rPr>
            </w:pPr>
          </w:p>
        </w:tc>
        <w:tc>
          <w:tcPr>
            <w:tcW w:w="185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55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38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36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2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68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77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69" w:type="pct"/>
            <w:textDirection w:val="btL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4" w:type="pct"/>
            <w:textDirection w:val="btLr"/>
          </w:tcPr>
          <w:p w:rsidR="00964F5B" w:rsidRPr="008D6E5D" w:rsidRDefault="008B1FCC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7" w:type="pct"/>
            <w:textDirection w:val="btLr"/>
            <w:vAlign w:val="center"/>
          </w:tcPr>
          <w:p w:rsidR="00964F5B" w:rsidRPr="008D6E5D" w:rsidRDefault="00964F5B" w:rsidP="000F602B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547" w:type="pct"/>
            <w:vMerge/>
            <w:vAlign w:val="center"/>
          </w:tcPr>
          <w:p w:rsidR="00964F5B" w:rsidRPr="008D6E5D" w:rsidRDefault="00964F5B" w:rsidP="007D175C">
            <w:pPr>
              <w:outlineLvl w:val="1"/>
              <w:rPr>
                <w:sz w:val="20"/>
              </w:rPr>
            </w:pPr>
          </w:p>
        </w:tc>
      </w:tr>
      <w:tr w:rsidR="001532F1" w:rsidRPr="00CE6378" w:rsidTr="001532F1">
        <w:trPr>
          <w:cantSplit/>
          <w:trHeight w:val="1511"/>
        </w:trPr>
        <w:tc>
          <w:tcPr>
            <w:tcW w:w="786" w:type="pct"/>
            <w:vAlign w:val="center"/>
          </w:tcPr>
          <w:p w:rsidR="001532F1" w:rsidRPr="008D6E5D" w:rsidRDefault="001532F1" w:rsidP="007D175C">
            <w:pPr>
              <w:pStyle w:val="ConsPlusCell"/>
              <w:rPr>
                <w:sz w:val="20"/>
                <w:szCs w:val="20"/>
              </w:rPr>
            </w:pPr>
            <w:r w:rsidRPr="005658AA">
              <w:rPr>
                <w:sz w:val="20"/>
                <w:szCs w:val="20"/>
              </w:rPr>
              <w:lastRenderedPageBreak/>
              <w:t>Приобретение, ремонт технологического оборудования для обеспечения функционирования систем теплоснабжения, электроснабжения, водоснабжения</w:t>
            </w:r>
          </w:p>
        </w:tc>
        <w:tc>
          <w:tcPr>
            <w:tcW w:w="354" w:type="pct"/>
            <w:vAlign w:val="center"/>
          </w:tcPr>
          <w:p w:rsidR="001532F1" w:rsidRPr="008D6E5D" w:rsidRDefault="001532F1" w:rsidP="007D175C">
            <w:pPr>
              <w:rPr>
                <w:sz w:val="20"/>
              </w:rPr>
            </w:pPr>
            <w:r w:rsidRPr="008D6E5D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85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187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>
              <w:rPr>
                <w:sz w:val="20"/>
              </w:rPr>
              <w:t>0502</w:t>
            </w:r>
          </w:p>
        </w:tc>
        <w:tc>
          <w:tcPr>
            <w:tcW w:w="187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 w:rsidRPr="005658AA">
              <w:rPr>
                <w:sz w:val="20"/>
              </w:rPr>
              <w:t>0420042530</w:t>
            </w:r>
          </w:p>
        </w:tc>
        <w:tc>
          <w:tcPr>
            <w:tcW w:w="155" w:type="pct"/>
            <w:noWrap/>
            <w:textDirection w:val="btLr"/>
            <w:vAlign w:val="center"/>
          </w:tcPr>
          <w:p w:rsidR="001532F1" w:rsidRPr="008D6E5D" w:rsidRDefault="001532F1" w:rsidP="000F602B">
            <w:pPr>
              <w:ind w:left="-103" w:right="113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36" w:type="pct"/>
            <w:noWrap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82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68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>
              <w:rPr>
                <w:sz w:val="20"/>
              </w:rPr>
              <w:t>4 531,8</w:t>
            </w:r>
          </w:p>
        </w:tc>
        <w:tc>
          <w:tcPr>
            <w:tcW w:w="185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>
              <w:rPr>
                <w:sz w:val="20"/>
              </w:rPr>
              <w:t>2 316,2</w:t>
            </w:r>
          </w:p>
        </w:tc>
        <w:tc>
          <w:tcPr>
            <w:tcW w:w="177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69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144" w:type="pct"/>
            <w:textDirection w:val="btLr"/>
            <w:vAlign w:val="center"/>
          </w:tcPr>
          <w:p w:rsidR="001532F1" w:rsidRDefault="001532F1" w:rsidP="001532F1">
            <w:pPr>
              <w:ind w:left="113" w:right="113"/>
              <w:jc w:val="center"/>
            </w:pPr>
            <w:r w:rsidRPr="008555F1">
              <w:rPr>
                <w:sz w:val="20"/>
              </w:rPr>
              <w:t>0,0</w:t>
            </w:r>
          </w:p>
        </w:tc>
        <w:tc>
          <w:tcPr>
            <w:tcW w:w="237" w:type="pct"/>
            <w:textDirection w:val="btLr"/>
            <w:vAlign w:val="center"/>
          </w:tcPr>
          <w:p w:rsidR="001532F1" w:rsidRPr="001532F1" w:rsidRDefault="001532F1" w:rsidP="000F602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6 917,4</w:t>
            </w:r>
          </w:p>
        </w:tc>
        <w:tc>
          <w:tcPr>
            <w:tcW w:w="547" w:type="pct"/>
            <w:vAlign w:val="center"/>
          </w:tcPr>
          <w:p w:rsidR="001532F1" w:rsidRPr="008D6E5D" w:rsidRDefault="001532F1" w:rsidP="007D175C">
            <w:pPr>
              <w:outlineLvl w:val="1"/>
              <w:rPr>
                <w:sz w:val="20"/>
              </w:rPr>
            </w:pPr>
          </w:p>
        </w:tc>
      </w:tr>
      <w:tr w:rsidR="008B1FCC" w:rsidRPr="00CE6378" w:rsidTr="001532F1">
        <w:trPr>
          <w:cantSplit/>
          <w:trHeight w:val="1134"/>
        </w:trPr>
        <w:tc>
          <w:tcPr>
            <w:tcW w:w="786" w:type="pct"/>
            <w:vAlign w:val="center"/>
          </w:tcPr>
          <w:p w:rsidR="008B1FCC" w:rsidRPr="008D6E5D" w:rsidRDefault="008B1FCC" w:rsidP="008B1FCC">
            <w:pPr>
              <w:pStyle w:val="ConsPlusCell"/>
              <w:rPr>
                <w:b/>
                <w:sz w:val="20"/>
                <w:szCs w:val="20"/>
              </w:rPr>
            </w:pPr>
            <w:r w:rsidRPr="008D6E5D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54" w:type="pct"/>
            <w:vAlign w:val="center"/>
          </w:tcPr>
          <w:p w:rsidR="008B1FCC" w:rsidRPr="008D6E5D" w:rsidRDefault="008B1FCC" w:rsidP="008B1FCC">
            <w:pPr>
              <w:rPr>
                <w:sz w:val="20"/>
              </w:rPr>
            </w:pPr>
          </w:p>
        </w:tc>
        <w:tc>
          <w:tcPr>
            <w:tcW w:w="185" w:type="pct"/>
            <w:noWrap/>
            <w:textDirection w:val="btLr"/>
            <w:vAlign w:val="center"/>
          </w:tcPr>
          <w:p w:rsidR="008B1FCC" w:rsidRPr="008D6E5D" w:rsidRDefault="008B1FCC" w:rsidP="008B1FCC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noWrap/>
            <w:textDirection w:val="btLr"/>
            <w:vAlign w:val="center"/>
          </w:tcPr>
          <w:p w:rsidR="008B1FCC" w:rsidRPr="008D6E5D" w:rsidRDefault="008B1FCC" w:rsidP="008B1FCC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noWrap/>
            <w:textDirection w:val="btLr"/>
            <w:vAlign w:val="center"/>
          </w:tcPr>
          <w:p w:rsidR="008B1FCC" w:rsidRPr="008D6E5D" w:rsidRDefault="008B1FCC" w:rsidP="008B1FCC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55" w:type="pct"/>
            <w:noWrap/>
            <w:textDirection w:val="btLr"/>
            <w:vAlign w:val="center"/>
          </w:tcPr>
          <w:p w:rsidR="008B1FCC" w:rsidRPr="008D6E5D" w:rsidRDefault="008B1FCC" w:rsidP="008B1FCC">
            <w:pPr>
              <w:ind w:left="-103" w:right="113"/>
              <w:jc w:val="center"/>
              <w:rPr>
                <w:sz w:val="20"/>
              </w:rPr>
            </w:pPr>
          </w:p>
        </w:tc>
        <w:tc>
          <w:tcPr>
            <w:tcW w:w="138" w:type="pct"/>
            <w:noWrap/>
            <w:textDirection w:val="btLr"/>
            <w:vAlign w:val="center"/>
          </w:tcPr>
          <w:p w:rsidR="008B1FCC" w:rsidRPr="008D6E5D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10199,6</w:t>
            </w:r>
          </w:p>
        </w:tc>
        <w:tc>
          <w:tcPr>
            <w:tcW w:w="136" w:type="pct"/>
            <w:noWrap/>
            <w:textDirection w:val="btLr"/>
            <w:vAlign w:val="center"/>
          </w:tcPr>
          <w:p w:rsidR="008B1FCC" w:rsidRPr="008D6E5D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1500,0</w:t>
            </w:r>
          </w:p>
        </w:tc>
        <w:tc>
          <w:tcPr>
            <w:tcW w:w="138" w:type="pct"/>
            <w:noWrap/>
            <w:textDirection w:val="btLr"/>
            <w:vAlign w:val="center"/>
          </w:tcPr>
          <w:p w:rsidR="008B1FCC" w:rsidRPr="008D6E5D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52,84</w:t>
            </w:r>
          </w:p>
        </w:tc>
        <w:tc>
          <w:tcPr>
            <w:tcW w:w="182" w:type="pct"/>
            <w:textDirection w:val="btLr"/>
            <w:vAlign w:val="center"/>
          </w:tcPr>
          <w:p w:rsidR="008B1FCC" w:rsidRPr="008D6E5D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6547,4</w:t>
            </w:r>
          </w:p>
        </w:tc>
        <w:tc>
          <w:tcPr>
            <w:tcW w:w="185" w:type="pct"/>
            <w:textDirection w:val="btLr"/>
            <w:vAlign w:val="center"/>
          </w:tcPr>
          <w:p w:rsidR="008B1FCC" w:rsidRPr="008D6E5D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0,0</w:t>
            </w:r>
          </w:p>
        </w:tc>
        <w:tc>
          <w:tcPr>
            <w:tcW w:w="185" w:type="pct"/>
            <w:textDirection w:val="btLr"/>
            <w:vAlign w:val="center"/>
          </w:tcPr>
          <w:p w:rsidR="008B1FCC" w:rsidRPr="008D6E5D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369,9</w:t>
            </w:r>
          </w:p>
        </w:tc>
        <w:tc>
          <w:tcPr>
            <w:tcW w:w="185" w:type="pct"/>
            <w:textDirection w:val="btLr"/>
            <w:vAlign w:val="center"/>
          </w:tcPr>
          <w:p w:rsidR="008B1FCC" w:rsidRPr="008D6E5D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8D6E5D">
              <w:rPr>
                <w:sz w:val="20"/>
              </w:rPr>
              <w:t>737,67</w:t>
            </w:r>
          </w:p>
        </w:tc>
        <w:tc>
          <w:tcPr>
            <w:tcW w:w="185" w:type="pct"/>
            <w:textDirection w:val="btLr"/>
            <w:vAlign w:val="center"/>
          </w:tcPr>
          <w:p w:rsidR="008B1FCC" w:rsidRPr="008D6E5D" w:rsidRDefault="008B1FCC" w:rsidP="008B1FCC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2 706,06</w:t>
            </w:r>
          </w:p>
        </w:tc>
        <w:tc>
          <w:tcPr>
            <w:tcW w:w="185" w:type="pct"/>
            <w:textDirection w:val="btLr"/>
            <w:vAlign w:val="center"/>
          </w:tcPr>
          <w:p w:rsidR="008B1FCC" w:rsidRPr="009C68F8" w:rsidRDefault="008B1FCC" w:rsidP="001532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3 9</w:t>
            </w:r>
            <w:r w:rsidR="001532F1">
              <w:rPr>
                <w:sz w:val="20"/>
              </w:rPr>
              <w:t>8</w:t>
            </w:r>
            <w:r>
              <w:rPr>
                <w:sz w:val="20"/>
              </w:rPr>
              <w:t>3,6</w:t>
            </w:r>
          </w:p>
        </w:tc>
        <w:tc>
          <w:tcPr>
            <w:tcW w:w="168" w:type="pct"/>
            <w:textDirection w:val="btLr"/>
            <w:vAlign w:val="center"/>
          </w:tcPr>
          <w:p w:rsidR="008B1FCC" w:rsidRPr="00833271" w:rsidRDefault="001532F1" w:rsidP="008B1FCC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9 141,3</w:t>
            </w:r>
          </w:p>
        </w:tc>
        <w:tc>
          <w:tcPr>
            <w:tcW w:w="185" w:type="pct"/>
            <w:textDirection w:val="btLr"/>
            <w:vAlign w:val="center"/>
          </w:tcPr>
          <w:p w:rsidR="008B1FCC" w:rsidRPr="001532F1" w:rsidRDefault="001532F1" w:rsidP="008B1FCC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7 083,0</w:t>
            </w:r>
          </w:p>
        </w:tc>
        <w:tc>
          <w:tcPr>
            <w:tcW w:w="177" w:type="pct"/>
            <w:textDirection w:val="btLr"/>
            <w:vAlign w:val="center"/>
          </w:tcPr>
          <w:p w:rsidR="008B1FCC" w:rsidRPr="001532F1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1532F1">
              <w:rPr>
                <w:sz w:val="20"/>
              </w:rPr>
              <w:t>1900,0</w:t>
            </w:r>
          </w:p>
        </w:tc>
        <w:tc>
          <w:tcPr>
            <w:tcW w:w="169" w:type="pct"/>
            <w:textDirection w:val="btLr"/>
          </w:tcPr>
          <w:p w:rsidR="008B1FCC" w:rsidRPr="001532F1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1532F1">
              <w:rPr>
                <w:sz w:val="20"/>
              </w:rPr>
              <w:t>100,0</w:t>
            </w:r>
          </w:p>
        </w:tc>
        <w:tc>
          <w:tcPr>
            <w:tcW w:w="144" w:type="pct"/>
            <w:textDirection w:val="btLr"/>
          </w:tcPr>
          <w:p w:rsidR="008B1FCC" w:rsidRPr="001532F1" w:rsidRDefault="008B1FCC" w:rsidP="008B1FCC">
            <w:pPr>
              <w:ind w:left="113" w:right="113"/>
              <w:jc w:val="center"/>
              <w:rPr>
                <w:sz w:val="20"/>
              </w:rPr>
            </w:pPr>
            <w:r w:rsidRPr="001532F1">
              <w:rPr>
                <w:sz w:val="20"/>
              </w:rPr>
              <w:t>10,0</w:t>
            </w:r>
          </w:p>
        </w:tc>
        <w:tc>
          <w:tcPr>
            <w:tcW w:w="237" w:type="pct"/>
            <w:textDirection w:val="btLr"/>
            <w:vAlign w:val="center"/>
          </w:tcPr>
          <w:p w:rsidR="007909F4" w:rsidRPr="001532F1" w:rsidRDefault="001532F1" w:rsidP="007909F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44 331,4</w:t>
            </w:r>
          </w:p>
        </w:tc>
        <w:tc>
          <w:tcPr>
            <w:tcW w:w="547" w:type="pct"/>
            <w:vAlign w:val="center"/>
          </w:tcPr>
          <w:p w:rsidR="008B1FCC" w:rsidRPr="008D6E5D" w:rsidRDefault="008B1FCC" w:rsidP="008B1FCC">
            <w:pPr>
              <w:outlineLvl w:val="1"/>
              <w:rPr>
                <w:sz w:val="20"/>
              </w:rPr>
            </w:pPr>
          </w:p>
        </w:tc>
      </w:tr>
    </w:tbl>
    <w:p w:rsidR="007A1B19" w:rsidRDefault="007A1B19" w:rsidP="007A1B19">
      <w:pPr>
        <w:jc w:val="both"/>
        <w:sectPr w:rsidR="007A1B19" w:rsidSect="00306E4B">
          <w:headerReference w:type="default" r:id="rId20"/>
          <w:pgSz w:w="16838" w:h="11905" w:orient="landscape"/>
          <w:pgMar w:top="1134" w:right="850" w:bottom="1134" w:left="1701" w:header="568" w:footer="720" w:gutter="0"/>
          <w:cols w:space="720"/>
          <w:noEndnote/>
          <w:docGrid w:linePitch="326"/>
        </w:sectPr>
      </w:pPr>
      <w:r>
        <w:t xml:space="preserve"> </w:t>
      </w:r>
    </w:p>
    <w:p w:rsidR="007A1B19" w:rsidRDefault="007A1B19" w:rsidP="007A1B19">
      <w:pPr>
        <w:ind w:left="5103"/>
        <w:jc w:val="right"/>
        <w:outlineLvl w:val="0"/>
      </w:pPr>
      <w:r>
        <w:lastRenderedPageBreak/>
        <w:t xml:space="preserve">Приложение 5 </w:t>
      </w:r>
    </w:p>
    <w:p w:rsidR="007A1B19" w:rsidRPr="00041293" w:rsidRDefault="007A1B19" w:rsidP="007A1B19">
      <w:pPr>
        <w:ind w:left="5103"/>
        <w:jc w:val="right"/>
        <w:outlineLvl w:val="0"/>
      </w:pPr>
      <w:r w:rsidRPr="00041293">
        <w:t>к муниципальной программе</w:t>
      </w:r>
    </w:p>
    <w:p w:rsidR="007A1B19" w:rsidRPr="00041293" w:rsidRDefault="007A1B19" w:rsidP="007A1B19">
      <w:pPr>
        <w:ind w:left="5103"/>
        <w:jc w:val="right"/>
        <w:outlineLvl w:val="0"/>
      </w:pPr>
      <w:r w:rsidRPr="00041293">
        <w:t>Дзержинского района «Реформирование и модернизация жилищно-коммунального хозяйства и повышен</w:t>
      </w:r>
      <w:r>
        <w:t>ие энергетической эффективности</w:t>
      </w:r>
      <w:r w:rsidRPr="00041293">
        <w:t xml:space="preserve">» </w:t>
      </w:r>
    </w:p>
    <w:p w:rsidR="007A1B19" w:rsidRPr="007A5114" w:rsidRDefault="007A1B19" w:rsidP="007A1B19">
      <w:pPr>
        <w:jc w:val="right"/>
        <w:rPr>
          <w:rFonts w:ascii="Arial" w:hAnsi="Arial" w:cs="Arial"/>
          <w:color w:val="000000"/>
          <w:sz w:val="20"/>
        </w:rPr>
      </w:pPr>
    </w:p>
    <w:p w:rsidR="007A1B19" w:rsidRDefault="007A1B19" w:rsidP="007A1B19">
      <w:pPr>
        <w:ind w:firstLine="708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Подпрограмма </w:t>
      </w:r>
      <w:r w:rsidRPr="005058BB">
        <w:rPr>
          <w:b/>
          <w:bCs/>
          <w:color w:val="000000"/>
          <w:sz w:val="28"/>
          <w:szCs w:val="28"/>
        </w:rPr>
        <w:t>«Энергосбережение и повышение энергетической эффективности в Дзержинском районе»</w:t>
      </w:r>
    </w:p>
    <w:p w:rsidR="007A1B19" w:rsidRPr="007A5114" w:rsidRDefault="007A1B19" w:rsidP="007A1B19">
      <w:pPr>
        <w:ind w:firstLine="708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:rsidR="007A1B19" w:rsidRDefault="007A1B19" w:rsidP="007A1B19">
      <w:pPr>
        <w:jc w:val="center"/>
        <w:outlineLvl w:val="1"/>
        <w:rPr>
          <w:color w:val="000000"/>
          <w:sz w:val="28"/>
          <w:szCs w:val="28"/>
        </w:rPr>
      </w:pPr>
      <w:r w:rsidRPr="007A5114">
        <w:rPr>
          <w:sz w:val="28"/>
          <w:szCs w:val="28"/>
        </w:rPr>
        <w:t>1. П</w:t>
      </w:r>
      <w:r>
        <w:rPr>
          <w:sz w:val="28"/>
          <w:szCs w:val="28"/>
        </w:rPr>
        <w:t>аспорт подпрограммы</w:t>
      </w:r>
      <w:r w:rsidRPr="007A5114">
        <w:rPr>
          <w:sz w:val="28"/>
          <w:szCs w:val="28"/>
        </w:rPr>
        <w:t xml:space="preserve"> </w:t>
      </w:r>
      <w:r w:rsidRPr="00D55819">
        <w:rPr>
          <w:bCs/>
          <w:color w:val="000000"/>
          <w:sz w:val="28"/>
          <w:szCs w:val="28"/>
        </w:rPr>
        <w:t>«Энергосбережение и повышение энергетической эффективности в Дзержинском районе»</w:t>
      </w:r>
    </w:p>
    <w:p w:rsidR="007A1B19" w:rsidRPr="007A5114" w:rsidRDefault="007A1B19" w:rsidP="007A1B19">
      <w:pPr>
        <w:ind w:left="360"/>
        <w:outlineLvl w:val="1"/>
        <w:rPr>
          <w:color w:val="000000"/>
          <w:sz w:val="28"/>
          <w:szCs w:val="28"/>
        </w:rPr>
      </w:pPr>
    </w:p>
    <w:tbl>
      <w:tblPr>
        <w:tblW w:w="5000" w:type="pct"/>
        <w:tblLook w:val="01E0"/>
      </w:tblPr>
      <w:tblGrid>
        <w:gridCol w:w="4102"/>
        <w:gridCol w:w="5468"/>
      </w:tblGrid>
      <w:tr w:rsidR="007A1B19" w:rsidRPr="007A5114" w:rsidTr="007A1B19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outlineLvl w:val="1"/>
              <w:rPr>
                <w:color w:val="000000"/>
                <w:sz w:val="28"/>
                <w:szCs w:val="28"/>
              </w:rPr>
            </w:pPr>
            <w:r w:rsidRPr="007A5114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5058BB" w:rsidRDefault="007A1B19" w:rsidP="001B3FB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5058BB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«Энергосбережение и повышение энергетической эффективности в Дзержинском районе» (далее - подпрограмма)</w:t>
            </w:r>
          </w:p>
          <w:p w:rsidR="007A1B19" w:rsidRPr="001D1A18" w:rsidRDefault="007A1B19" w:rsidP="001B3FB3">
            <w:pPr>
              <w:pStyle w:val="ConsPlusTitle"/>
              <w:widowControl/>
              <w:rPr>
                <w:b w:val="0"/>
                <w:bCs w:val="0"/>
                <w:color w:val="000000"/>
                <w:sz w:val="12"/>
                <w:szCs w:val="12"/>
              </w:rPr>
            </w:pPr>
          </w:p>
        </w:tc>
      </w:tr>
      <w:tr w:rsidR="007A1B19" w:rsidRPr="007A5114" w:rsidTr="007A1B19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widowControl w:val="0"/>
              <w:outlineLvl w:val="1"/>
              <w:rPr>
                <w:sz w:val="28"/>
                <w:szCs w:val="28"/>
              </w:rPr>
            </w:pPr>
            <w:r w:rsidRPr="007A5114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</w:t>
            </w:r>
            <w:r w:rsidRPr="007A5114">
              <w:rPr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1D1A18" w:rsidRDefault="007A1B19" w:rsidP="001B3FB3">
            <w:pPr>
              <w:widowControl w:val="0"/>
              <w:outlineLvl w:val="1"/>
              <w:rPr>
                <w:sz w:val="12"/>
                <w:szCs w:val="12"/>
              </w:rPr>
            </w:pPr>
            <w:r w:rsidRPr="007A5114">
              <w:rPr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A1B19" w:rsidRPr="007A5114" w:rsidTr="007A1B19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</w:t>
            </w:r>
            <w:r w:rsidRPr="007A5114">
              <w:rPr>
                <w:sz w:val="28"/>
                <w:szCs w:val="28"/>
              </w:rPr>
              <w:t xml:space="preserve"> заказчик – координатор подпрограммы</w:t>
            </w:r>
          </w:p>
          <w:p w:rsidR="007A1B19" w:rsidRPr="0010708A" w:rsidRDefault="007A1B19" w:rsidP="001B3FB3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Дзержинского района</w:t>
            </w:r>
          </w:p>
        </w:tc>
      </w:tr>
      <w:tr w:rsidR="007A1B19" w:rsidRPr="007A5114" w:rsidTr="007A1B19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jc w:val="both"/>
              <w:rPr>
                <w:sz w:val="28"/>
                <w:szCs w:val="28"/>
              </w:rPr>
            </w:pPr>
            <w:r w:rsidRPr="007A5114">
              <w:rPr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1D1A18" w:rsidRDefault="007A1B19" w:rsidP="001B3FB3">
            <w:pPr>
              <w:jc w:val="both"/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>Отдел архитектуры, строительства, ЖКХ, транспорта, связи, ГО и ЧС администрации Дзержинского района</w:t>
            </w:r>
          </w:p>
        </w:tc>
      </w:tr>
      <w:tr w:rsidR="007A1B19" w:rsidRPr="007A5114" w:rsidTr="007A1B19">
        <w:trPr>
          <w:trHeight w:val="1290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jc w:val="both"/>
              <w:rPr>
                <w:sz w:val="28"/>
                <w:szCs w:val="28"/>
              </w:rPr>
            </w:pPr>
            <w:r w:rsidRPr="007A5114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A511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10708A" w:rsidRDefault="007A1B19" w:rsidP="001B3FB3">
            <w:pPr>
              <w:outlineLvl w:val="1"/>
              <w:rPr>
                <w:sz w:val="12"/>
                <w:szCs w:val="12"/>
              </w:rPr>
            </w:pPr>
            <w:r w:rsidRPr="009107D4">
              <w:rPr>
                <w:sz w:val="28"/>
                <w:szCs w:val="28"/>
              </w:rPr>
              <w:t>Формирование эффективной системы управления энергосбережением и повышением энергетической эффективности</w:t>
            </w:r>
            <w:r w:rsidRPr="00714931">
              <w:rPr>
                <w:sz w:val="28"/>
                <w:szCs w:val="28"/>
              </w:rPr>
              <w:t>.</w:t>
            </w:r>
          </w:p>
        </w:tc>
      </w:tr>
      <w:tr w:rsidR="007A1B19" w:rsidRPr="007A5114" w:rsidTr="007A1B19">
        <w:trPr>
          <w:trHeight w:val="960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Default="007A1B19" w:rsidP="001B3FB3">
            <w:pPr>
              <w:pStyle w:val="ConsPlusCell"/>
              <w:rPr>
                <w:sz w:val="28"/>
                <w:szCs w:val="28"/>
              </w:rPr>
            </w:pPr>
            <w:r w:rsidRPr="009107D4">
              <w:rPr>
                <w:sz w:val="28"/>
                <w:szCs w:val="28"/>
              </w:rPr>
              <w:t xml:space="preserve">Повышение энергосбережения и </w:t>
            </w:r>
            <w:proofErr w:type="spellStart"/>
            <w:r w:rsidRPr="009107D4">
              <w:rPr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A1B19" w:rsidRPr="007A5114" w:rsidRDefault="007A1B19" w:rsidP="001B3FB3">
            <w:pPr>
              <w:pStyle w:val="ConsPlusCell"/>
              <w:rPr>
                <w:sz w:val="28"/>
                <w:szCs w:val="28"/>
              </w:rPr>
            </w:pPr>
            <w:r w:rsidRPr="003F7876">
              <w:rPr>
                <w:sz w:val="28"/>
                <w:szCs w:val="28"/>
              </w:rPr>
              <w:t xml:space="preserve">Формирование объективных и достоверных данных о состоянии </w:t>
            </w:r>
            <w:proofErr w:type="spellStart"/>
            <w:r w:rsidRPr="003F7876">
              <w:rPr>
                <w:sz w:val="28"/>
                <w:szCs w:val="28"/>
              </w:rPr>
              <w:t>электросетевого</w:t>
            </w:r>
            <w:proofErr w:type="spellEnd"/>
            <w:r w:rsidRPr="003F7876">
              <w:rPr>
                <w:sz w:val="28"/>
                <w:szCs w:val="28"/>
              </w:rPr>
              <w:t xml:space="preserve"> хозяйства классом напряжения 0,4 - 35 кВ, выявление "узких мест", разработка перечня мероприятий по развитию электрических сетей.</w:t>
            </w:r>
          </w:p>
        </w:tc>
      </w:tr>
      <w:tr w:rsidR="007A1B19" w:rsidRPr="007A5114" w:rsidTr="007A1B19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jc w:val="both"/>
              <w:rPr>
                <w:sz w:val="28"/>
                <w:szCs w:val="28"/>
              </w:rPr>
            </w:pPr>
            <w:r w:rsidRPr="007A5114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Default="007A1B19" w:rsidP="001B3FB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Снижение э</w:t>
            </w:r>
            <w:r w:rsidRPr="00D61F35">
              <w:rPr>
                <w:sz w:val="28"/>
                <w:szCs w:val="28"/>
              </w:rPr>
              <w:t>нергоемкост</w:t>
            </w:r>
            <w:r>
              <w:rPr>
                <w:sz w:val="28"/>
                <w:szCs w:val="28"/>
              </w:rPr>
              <w:t>и</w:t>
            </w:r>
            <w:r w:rsidRPr="00D61F35">
              <w:rPr>
                <w:sz w:val="28"/>
                <w:szCs w:val="28"/>
              </w:rPr>
              <w:t xml:space="preserve"> валового муниципального продукта</w:t>
            </w:r>
            <w:r>
              <w:rPr>
                <w:sz w:val="28"/>
                <w:szCs w:val="28"/>
              </w:rPr>
              <w:t xml:space="preserve"> до</w:t>
            </w:r>
            <w:r w:rsidRPr="009107D4">
              <w:rPr>
                <w:sz w:val="28"/>
                <w:szCs w:val="28"/>
              </w:rPr>
              <w:t xml:space="preserve"> 50,</w:t>
            </w:r>
            <w:r>
              <w:rPr>
                <w:sz w:val="28"/>
                <w:szCs w:val="28"/>
              </w:rPr>
              <w:t>0</w:t>
            </w:r>
            <w:r w:rsidRPr="009107D4">
              <w:rPr>
                <w:sz w:val="28"/>
                <w:szCs w:val="28"/>
              </w:rPr>
              <w:t xml:space="preserve"> кг </w:t>
            </w:r>
            <w:proofErr w:type="spellStart"/>
            <w:r w:rsidRPr="009107D4">
              <w:rPr>
                <w:sz w:val="28"/>
                <w:szCs w:val="28"/>
              </w:rPr>
              <w:t>у.т</w:t>
            </w:r>
            <w:proofErr w:type="spellEnd"/>
            <w:r w:rsidRPr="009107D4">
              <w:rPr>
                <w:sz w:val="28"/>
                <w:szCs w:val="28"/>
              </w:rPr>
              <w:t>./тыс. руб.</w:t>
            </w:r>
          </w:p>
          <w:p w:rsidR="007A1B19" w:rsidRDefault="007A1B19" w:rsidP="001B3FB3">
            <w:pPr>
              <w:pStyle w:val="ConsPlusCell"/>
              <w:rPr>
                <w:sz w:val="28"/>
                <w:szCs w:val="28"/>
              </w:rPr>
            </w:pPr>
            <w:r w:rsidRPr="003F7876">
              <w:rPr>
                <w:sz w:val="28"/>
                <w:szCs w:val="28"/>
              </w:rPr>
              <w:t>2</w:t>
            </w:r>
            <w:r w:rsidRPr="00FA2B12">
              <w:rPr>
                <w:sz w:val="28"/>
                <w:szCs w:val="28"/>
              </w:rPr>
              <w:t>.</w:t>
            </w:r>
            <w:r w:rsidRPr="00FA2B12">
              <w:t xml:space="preserve"> </w:t>
            </w:r>
            <w:r w:rsidRPr="00FA2B12">
              <w:rPr>
                <w:sz w:val="28"/>
                <w:szCs w:val="28"/>
              </w:rPr>
              <w:t>Количество разработанных схем и программ перспективного</w:t>
            </w:r>
            <w:r w:rsidRPr="003F7876">
              <w:rPr>
                <w:sz w:val="28"/>
                <w:szCs w:val="28"/>
              </w:rPr>
              <w:t xml:space="preserve"> развития электроэнергетики муниципальных </w:t>
            </w:r>
            <w:r w:rsidRPr="003F7876">
              <w:rPr>
                <w:sz w:val="28"/>
                <w:szCs w:val="28"/>
              </w:rPr>
              <w:lastRenderedPageBreak/>
              <w:t>образований на пятилетний период</w:t>
            </w:r>
            <w:r>
              <w:rPr>
                <w:sz w:val="28"/>
                <w:szCs w:val="28"/>
              </w:rPr>
              <w:t>- 1 шт.</w:t>
            </w:r>
          </w:p>
          <w:p w:rsidR="00BF3E13" w:rsidRDefault="00BF3E13" w:rsidP="001B3FB3">
            <w:pPr>
              <w:pStyle w:val="ConsPlusCell"/>
              <w:rPr>
                <w:sz w:val="28"/>
                <w:szCs w:val="28"/>
              </w:rPr>
            </w:pPr>
          </w:p>
          <w:p w:rsidR="00BF3E13" w:rsidRPr="003F7876" w:rsidRDefault="00BF3E13" w:rsidP="001B3FB3">
            <w:pPr>
              <w:pStyle w:val="ConsPlusCell"/>
              <w:rPr>
                <w:sz w:val="28"/>
                <w:szCs w:val="28"/>
              </w:rPr>
            </w:pPr>
            <w:r w:rsidRPr="009D18AF">
              <w:rPr>
                <w:rStyle w:val="20"/>
                <w:sz w:val="28"/>
                <w:szCs w:val="28"/>
              </w:rPr>
              <w:t xml:space="preserve">Целевые показатели в области энергосбережения и повышения энергетической эффективности </w:t>
            </w:r>
            <w:r w:rsidRPr="00BF3E13">
              <w:rPr>
                <w:rStyle w:val="20"/>
                <w:sz w:val="28"/>
                <w:szCs w:val="28"/>
              </w:rPr>
              <w:t xml:space="preserve">отображены в приложение </w:t>
            </w:r>
            <w:r w:rsidRPr="009D18AF">
              <w:rPr>
                <w:rStyle w:val="20"/>
                <w:sz w:val="28"/>
                <w:szCs w:val="28"/>
              </w:rPr>
              <w:t>№ 2 к подпрограмме</w:t>
            </w:r>
          </w:p>
          <w:p w:rsidR="007A1B19" w:rsidRPr="00714931" w:rsidRDefault="007A1B19" w:rsidP="001B3FB3">
            <w:pPr>
              <w:jc w:val="both"/>
              <w:rPr>
                <w:sz w:val="12"/>
                <w:szCs w:val="12"/>
              </w:rPr>
            </w:pPr>
          </w:p>
        </w:tc>
      </w:tr>
      <w:tr w:rsidR="007A1B19" w:rsidRPr="007A5114" w:rsidTr="007A1B19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rPr>
                <w:sz w:val="28"/>
                <w:szCs w:val="28"/>
              </w:rPr>
            </w:pPr>
            <w:r w:rsidRPr="007A5114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jc w:val="both"/>
              <w:rPr>
                <w:sz w:val="28"/>
                <w:szCs w:val="28"/>
              </w:rPr>
            </w:pPr>
            <w:r w:rsidRPr="007A511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7A5114">
              <w:rPr>
                <w:sz w:val="28"/>
                <w:szCs w:val="28"/>
              </w:rPr>
              <w:t xml:space="preserve"> - </w:t>
            </w:r>
            <w:r w:rsidRPr="006D015D">
              <w:rPr>
                <w:sz w:val="28"/>
                <w:szCs w:val="28"/>
              </w:rPr>
              <w:t>202</w:t>
            </w:r>
            <w:r w:rsidR="00A45909">
              <w:rPr>
                <w:sz w:val="28"/>
                <w:szCs w:val="28"/>
              </w:rPr>
              <w:t>7</w:t>
            </w:r>
            <w:r w:rsidRPr="007A5114">
              <w:rPr>
                <w:sz w:val="28"/>
                <w:szCs w:val="28"/>
              </w:rPr>
              <w:t xml:space="preserve"> годы</w:t>
            </w:r>
          </w:p>
          <w:p w:rsidR="007A1B19" w:rsidRPr="0010708A" w:rsidRDefault="007A1B19" w:rsidP="001B3FB3">
            <w:pPr>
              <w:jc w:val="both"/>
              <w:rPr>
                <w:sz w:val="12"/>
                <w:szCs w:val="12"/>
              </w:rPr>
            </w:pPr>
          </w:p>
        </w:tc>
      </w:tr>
      <w:tr w:rsidR="007A1B19" w:rsidRPr="007A5114" w:rsidTr="007A1B19">
        <w:trPr>
          <w:trHeight w:val="4101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rPr>
                <w:sz w:val="28"/>
                <w:szCs w:val="28"/>
              </w:rPr>
            </w:pPr>
            <w:r w:rsidRPr="007A5114">
              <w:rPr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2B" w:rsidRPr="007E2E37" w:rsidRDefault="009F442B" w:rsidP="009F442B">
            <w:pPr>
              <w:rPr>
                <w:sz w:val="28"/>
                <w:szCs w:val="28"/>
              </w:rPr>
            </w:pPr>
            <w:r w:rsidRPr="007E2E37">
              <w:rPr>
                <w:sz w:val="28"/>
                <w:szCs w:val="28"/>
              </w:rPr>
              <w:t xml:space="preserve">Общий объем финансирования </w:t>
            </w:r>
            <w:r w:rsidRPr="00270529">
              <w:rPr>
                <w:sz w:val="28"/>
                <w:szCs w:val="28"/>
              </w:rPr>
              <w:t xml:space="preserve">подпрограммы </w:t>
            </w:r>
            <w:r w:rsidR="00650E2F" w:rsidRPr="00650E2F">
              <w:rPr>
                <w:sz w:val="28"/>
                <w:szCs w:val="28"/>
              </w:rPr>
              <w:t>15</w:t>
            </w:r>
            <w:r w:rsidR="00A42EE6" w:rsidRPr="00650E2F">
              <w:rPr>
                <w:sz w:val="28"/>
                <w:szCs w:val="28"/>
              </w:rPr>
              <w:t>0</w:t>
            </w:r>
            <w:r w:rsidRPr="00650E2F">
              <w:rPr>
                <w:sz w:val="28"/>
                <w:szCs w:val="28"/>
              </w:rPr>
              <w:t>,0 тыс</w:t>
            </w:r>
            <w:r w:rsidRPr="00270529">
              <w:rPr>
                <w:sz w:val="28"/>
                <w:szCs w:val="28"/>
              </w:rPr>
              <w:t>. рублей</w:t>
            </w:r>
            <w:r w:rsidRPr="007E2E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т.ч. </w:t>
            </w:r>
            <w:r w:rsidRPr="007E2E37">
              <w:rPr>
                <w:sz w:val="28"/>
                <w:szCs w:val="28"/>
              </w:rPr>
              <w:t>из районного бюджета</w:t>
            </w:r>
            <w:r>
              <w:rPr>
                <w:sz w:val="28"/>
                <w:szCs w:val="28"/>
              </w:rPr>
              <w:t xml:space="preserve"> </w:t>
            </w:r>
            <w:r w:rsidRPr="007E2E37">
              <w:rPr>
                <w:sz w:val="28"/>
                <w:szCs w:val="28"/>
              </w:rPr>
              <w:t>по годам:</w:t>
            </w:r>
          </w:p>
          <w:p w:rsidR="009F442B" w:rsidRDefault="009F442B" w:rsidP="009F442B">
            <w:pPr>
              <w:rPr>
                <w:sz w:val="28"/>
                <w:szCs w:val="28"/>
              </w:rPr>
            </w:pPr>
            <w:r w:rsidRPr="007E2E37">
              <w:rPr>
                <w:sz w:val="28"/>
                <w:szCs w:val="28"/>
              </w:rPr>
              <w:t>2014</w:t>
            </w:r>
            <w:r w:rsidR="00650E2F">
              <w:rPr>
                <w:sz w:val="28"/>
                <w:szCs w:val="28"/>
              </w:rPr>
              <w:t xml:space="preserve"> </w:t>
            </w:r>
            <w:r w:rsidR="00650E2F" w:rsidRPr="00650E2F">
              <w:rPr>
                <w:sz w:val="28"/>
                <w:szCs w:val="28"/>
              </w:rPr>
              <w:t>–</w:t>
            </w:r>
            <w:r w:rsidR="00650E2F">
              <w:rPr>
                <w:sz w:val="28"/>
                <w:szCs w:val="28"/>
              </w:rPr>
              <w:t xml:space="preserve"> 2022</w:t>
            </w:r>
            <w:r w:rsidRPr="007E2E37">
              <w:rPr>
                <w:sz w:val="28"/>
                <w:szCs w:val="28"/>
              </w:rPr>
              <w:t xml:space="preserve"> год</w:t>
            </w:r>
            <w:r w:rsidR="005E13D9">
              <w:rPr>
                <w:sz w:val="28"/>
                <w:szCs w:val="28"/>
              </w:rPr>
              <w:t>а</w:t>
            </w:r>
            <w:r w:rsidRPr="007E2E37">
              <w:rPr>
                <w:sz w:val="28"/>
                <w:szCs w:val="28"/>
              </w:rPr>
              <w:t xml:space="preserve"> – 0,0 тыс. рублей;</w:t>
            </w:r>
          </w:p>
          <w:p w:rsidR="00650E2F" w:rsidRPr="007E2E37" w:rsidRDefault="00650E2F" w:rsidP="009F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650E2F">
              <w:rPr>
                <w:sz w:val="28"/>
                <w:szCs w:val="28"/>
              </w:rPr>
              <w:t xml:space="preserve"> год – 30,0 тыс. рублей;</w:t>
            </w:r>
          </w:p>
          <w:p w:rsidR="009F442B" w:rsidRPr="00650E2F" w:rsidRDefault="009F442B" w:rsidP="009F442B">
            <w:pPr>
              <w:rPr>
                <w:sz w:val="28"/>
                <w:szCs w:val="28"/>
              </w:rPr>
            </w:pPr>
            <w:r w:rsidRPr="00650E2F">
              <w:rPr>
                <w:sz w:val="28"/>
                <w:szCs w:val="28"/>
              </w:rPr>
              <w:t xml:space="preserve">2024 год – </w:t>
            </w:r>
            <w:r w:rsidR="00650E2F" w:rsidRPr="00650E2F">
              <w:rPr>
                <w:sz w:val="28"/>
                <w:szCs w:val="28"/>
              </w:rPr>
              <w:t>3</w:t>
            </w:r>
            <w:r w:rsidR="005E13D9" w:rsidRPr="00650E2F">
              <w:rPr>
                <w:sz w:val="28"/>
                <w:szCs w:val="28"/>
              </w:rPr>
              <w:t>0</w:t>
            </w:r>
            <w:r w:rsidRPr="00650E2F">
              <w:rPr>
                <w:sz w:val="28"/>
                <w:szCs w:val="28"/>
              </w:rPr>
              <w:t>,0 тыс. рублей;</w:t>
            </w:r>
          </w:p>
          <w:p w:rsidR="009F442B" w:rsidRPr="00650E2F" w:rsidRDefault="009F442B" w:rsidP="009F442B">
            <w:pPr>
              <w:rPr>
                <w:sz w:val="28"/>
                <w:szCs w:val="28"/>
              </w:rPr>
            </w:pPr>
            <w:r w:rsidRPr="00650E2F">
              <w:rPr>
                <w:sz w:val="28"/>
                <w:szCs w:val="28"/>
              </w:rPr>
              <w:t>2025 год – 30,0 тыс. рублей</w:t>
            </w:r>
            <w:r w:rsidR="00B520FC" w:rsidRPr="00650E2F">
              <w:rPr>
                <w:sz w:val="28"/>
                <w:szCs w:val="28"/>
              </w:rPr>
              <w:t>;</w:t>
            </w:r>
          </w:p>
          <w:p w:rsidR="009F442B" w:rsidRPr="00650E2F" w:rsidRDefault="009F442B" w:rsidP="009F442B">
            <w:pPr>
              <w:rPr>
                <w:sz w:val="28"/>
                <w:szCs w:val="28"/>
              </w:rPr>
            </w:pPr>
            <w:r w:rsidRPr="00650E2F">
              <w:rPr>
                <w:sz w:val="28"/>
                <w:szCs w:val="28"/>
              </w:rPr>
              <w:t>2026 год – 30,0 тыс. рублей</w:t>
            </w:r>
            <w:r w:rsidR="005E13D9" w:rsidRPr="00650E2F">
              <w:rPr>
                <w:sz w:val="28"/>
                <w:szCs w:val="28"/>
              </w:rPr>
              <w:t>;</w:t>
            </w:r>
          </w:p>
          <w:p w:rsidR="005E13D9" w:rsidRDefault="005E13D9" w:rsidP="009F442B">
            <w:pPr>
              <w:rPr>
                <w:sz w:val="28"/>
                <w:szCs w:val="28"/>
              </w:rPr>
            </w:pPr>
            <w:r w:rsidRPr="00650E2F">
              <w:rPr>
                <w:sz w:val="28"/>
                <w:szCs w:val="28"/>
              </w:rPr>
              <w:t>2027 год – 30,0 тыс. рублей.</w:t>
            </w:r>
          </w:p>
          <w:p w:rsidR="009F442B" w:rsidRDefault="009F442B" w:rsidP="009F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инвесторов</w:t>
            </w:r>
          </w:p>
          <w:p w:rsidR="009F442B" w:rsidRDefault="009F442B" w:rsidP="009F442B">
            <w:pPr>
              <w:rPr>
                <w:sz w:val="28"/>
                <w:szCs w:val="28"/>
              </w:rPr>
            </w:pPr>
            <w:r w:rsidRPr="007E2E37">
              <w:rPr>
                <w:sz w:val="28"/>
                <w:szCs w:val="28"/>
              </w:rPr>
              <w:t>2014</w:t>
            </w:r>
            <w:r w:rsidR="00650E2F">
              <w:rPr>
                <w:sz w:val="28"/>
                <w:szCs w:val="28"/>
              </w:rPr>
              <w:t xml:space="preserve"> </w:t>
            </w:r>
            <w:r w:rsidR="00650E2F" w:rsidRPr="00650E2F">
              <w:rPr>
                <w:sz w:val="28"/>
                <w:szCs w:val="28"/>
              </w:rPr>
              <w:t>–</w:t>
            </w:r>
            <w:r w:rsidR="00650E2F">
              <w:rPr>
                <w:sz w:val="28"/>
                <w:szCs w:val="28"/>
              </w:rPr>
              <w:t xml:space="preserve"> </w:t>
            </w:r>
            <w:r w:rsidR="00F204B8">
              <w:rPr>
                <w:sz w:val="28"/>
                <w:szCs w:val="28"/>
              </w:rPr>
              <w:t>202</w:t>
            </w:r>
            <w:r w:rsidR="00650E2F">
              <w:rPr>
                <w:sz w:val="28"/>
                <w:szCs w:val="28"/>
              </w:rPr>
              <w:t>2</w:t>
            </w:r>
            <w:r w:rsidR="00F204B8">
              <w:rPr>
                <w:sz w:val="28"/>
                <w:szCs w:val="28"/>
              </w:rPr>
              <w:t xml:space="preserve"> года</w:t>
            </w:r>
            <w:r w:rsidRPr="007E2E37">
              <w:rPr>
                <w:sz w:val="28"/>
                <w:szCs w:val="28"/>
              </w:rPr>
              <w:t xml:space="preserve"> – 0,0 тыс. рублей;</w:t>
            </w:r>
          </w:p>
          <w:p w:rsidR="00650E2F" w:rsidRPr="007E2E37" w:rsidRDefault="00650E2F" w:rsidP="009F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650E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50E2F">
              <w:rPr>
                <w:sz w:val="28"/>
                <w:szCs w:val="28"/>
              </w:rPr>
              <w:t>0,0 тыс. рублей;</w:t>
            </w:r>
          </w:p>
          <w:p w:rsidR="009F442B" w:rsidRDefault="009F442B" w:rsidP="009F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рублей;</w:t>
            </w:r>
          </w:p>
          <w:p w:rsidR="009F442B" w:rsidRDefault="009F442B" w:rsidP="009F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рублей;</w:t>
            </w:r>
          </w:p>
          <w:p w:rsidR="00BF3E13" w:rsidRPr="00B61861" w:rsidRDefault="009F442B" w:rsidP="009F4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рублей.</w:t>
            </w:r>
          </w:p>
        </w:tc>
      </w:tr>
      <w:tr w:rsidR="007A1B19" w:rsidRPr="007A5114" w:rsidTr="007A1B19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7A5114" w:rsidRDefault="007A1B19" w:rsidP="001B3FB3">
            <w:pPr>
              <w:rPr>
                <w:sz w:val="28"/>
                <w:szCs w:val="28"/>
              </w:rPr>
            </w:pPr>
            <w:r w:rsidRPr="007A5114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7A5114">
              <w:rPr>
                <w:sz w:val="28"/>
                <w:szCs w:val="28"/>
              </w:rPr>
              <w:t>контроля за</w:t>
            </w:r>
            <w:proofErr w:type="gramEnd"/>
            <w:r w:rsidRPr="007A5114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19" w:rsidRPr="001D1A18" w:rsidRDefault="007A1B19" w:rsidP="001B3FB3">
            <w:pPr>
              <w:jc w:val="both"/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 xml:space="preserve"> Заместитель главы по сельскому хозяйству и оперативному управлению, финансовое управление администрации Дзержинского района </w:t>
            </w:r>
          </w:p>
        </w:tc>
      </w:tr>
    </w:tbl>
    <w:p w:rsidR="007A1B19" w:rsidRDefault="007A1B19" w:rsidP="007A1B19">
      <w:pPr>
        <w:jc w:val="center"/>
        <w:outlineLvl w:val="1"/>
        <w:rPr>
          <w:sz w:val="28"/>
          <w:szCs w:val="28"/>
        </w:rPr>
      </w:pPr>
    </w:p>
    <w:p w:rsidR="007A1B19" w:rsidRPr="001D1A18" w:rsidRDefault="007A1B19" w:rsidP="00ED62BD">
      <w:pPr>
        <w:numPr>
          <w:ilvl w:val="0"/>
          <w:numId w:val="2"/>
        </w:numPr>
        <w:overflowPunc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Обоснование подпрограммы</w:t>
      </w:r>
    </w:p>
    <w:p w:rsidR="007A1B19" w:rsidRPr="007A5114" w:rsidRDefault="007A1B19" w:rsidP="007A1B19">
      <w:pPr>
        <w:outlineLvl w:val="1"/>
        <w:rPr>
          <w:sz w:val="28"/>
          <w:szCs w:val="28"/>
        </w:rPr>
      </w:pPr>
    </w:p>
    <w:p w:rsidR="007A1B19" w:rsidRPr="001D1A18" w:rsidRDefault="007A1B19" w:rsidP="00ED62BD">
      <w:pPr>
        <w:numPr>
          <w:ilvl w:val="1"/>
          <w:numId w:val="2"/>
        </w:numPr>
        <w:overflowPunct/>
        <w:jc w:val="center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Постановка проблемы и обоснование необходимости принятия подпрограммы</w:t>
      </w:r>
    </w:p>
    <w:p w:rsidR="007A1B19" w:rsidRDefault="007A1B19" w:rsidP="007A1B19">
      <w:pPr>
        <w:widowControl w:val="0"/>
        <w:jc w:val="center"/>
        <w:outlineLvl w:val="3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Объективные показатели, характеризующие</w:t>
      </w:r>
      <w:r>
        <w:rPr>
          <w:color w:val="000000"/>
          <w:sz w:val="28"/>
          <w:szCs w:val="28"/>
        </w:rPr>
        <w:t xml:space="preserve"> </w:t>
      </w:r>
      <w:r w:rsidRPr="007A5114">
        <w:rPr>
          <w:color w:val="000000"/>
          <w:sz w:val="28"/>
          <w:szCs w:val="28"/>
        </w:rPr>
        <w:t>положение дел</w:t>
      </w:r>
      <w:r>
        <w:rPr>
          <w:color w:val="000000"/>
          <w:sz w:val="28"/>
          <w:szCs w:val="28"/>
        </w:rPr>
        <w:t>.</w:t>
      </w:r>
    </w:p>
    <w:p w:rsidR="007A1B19" w:rsidRPr="007A5114" w:rsidRDefault="007A1B19" w:rsidP="007A1B19">
      <w:pPr>
        <w:widowControl w:val="0"/>
        <w:jc w:val="center"/>
        <w:outlineLvl w:val="3"/>
        <w:rPr>
          <w:color w:val="000000"/>
          <w:sz w:val="28"/>
          <w:szCs w:val="28"/>
        </w:rPr>
      </w:pP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Анализ потребления топливно-энергетических ресурсов в </w:t>
      </w:r>
      <w:r>
        <w:rPr>
          <w:color w:val="000000"/>
          <w:sz w:val="28"/>
          <w:szCs w:val="28"/>
        </w:rPr>
        <w:t>Дзержин</w:t>
      </w:r>
      <w:r w:rsidRPr="007A5114">
        <w:rPr>
          <w:color w:val="000000"/>
          <w:sz w:val="28"/>
          <w:szCs w:val="28"/>
        </w:rPr>
        <w:t xml:space="preserve">ском </w:t>
      </w:r>
      <w:r>
        <w:rPr>
          <w:color w:val="000000"/>
          <w:sz w:val="28"/>
          <w:szCs w:val="28"/>
        </w:rPr>
        <w:t>районе</w:t>
      </w:r>
      <w:r w:rsidRPr="007A5114">
        <w:rPr>
          <w:color w:val="000000"/>
          <w:sz w:val="28"/>
          <w:szCs w:val="28"/>
        </w:rPr>
        <w:t xml:space="preserve"> (далее - </w:t>
      </w:r>
      <w:r>
        <w:rPr>
          <w:color w:val="000000"/>
          <w:sz w:val="28"/>
          <w:szCs w:val="28"/>
        </w:rPr>
        <w:t>район</w:t>
      </w:r>
      <w:r w:rsidRPr="007A5114">
        <w:rPr>
          <w:color w:val="000000"/>
          <w:sz w:val="28"/>
          <w:szCs w:val="28"/>
        </w:rPr>
        <w:t xml:space="preserve">) показывает, что за последние 5 лет произошло существенное изменение структуры тепловых и электрических нагрузок. Наиболее значительный прирост потребления электроэнергии произошел в бытовом секторе и </w:t>
      </w:r>
      <w:r>
        <w:rPr>
          <w:color w:val="000000"/>
          <w:sz w:val="28"/>
          <w:szCs w:val="28"/>
        </w:rPr>
        <w:t>муниципальных бюджетных учреждениях</w:t>
      </w:r>
      <w:r w:rsidRPr="007A5114">
        <w:rPr>
          <w:color w:val="000000"/>
          <w:sz w:val="28"/>
          <w:szCs w:val="28"/>
        </w:rPr>
        <w:t>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Задача энергосбережения особенно актуальна в бюджетной сфере и жилищно-коммунальном хозяйстве. Именно в этих сферах расходуется до 40 - 60 процентов муниципальн</w:t>
      </w:r>
      <w:r>
        <w:rPr>
          <w:color w:val="000000"/>
          <w:sz w:val="28"/>
          <w:szCs w:val="28"/>
        </w:rPr>
        <w:t>ого</w:t>
      </w:r>
      <w:r w:rsidRPr="007A5114">
        <w:rPr>
          <w:color w:val="000000"/>
          <w:sz w:val="28"/>
          <w:szCs w:val="28"/>
        </w:rPr>
        <w:t xml:space="preserve"> бюджет</w:t>
      </w:r>
      <w:r>
        <w:rPr>
          <w:color w:val="000000"/>
          <w:sz w:val="28"/>
          <w:szCs w:val="28"/>
        </w:rPr>
        <w:t>а</w:t>
      </w:r>
      <w:r w:rsidRPr="007A5114">
        <w:rPr>
          <w:color w:val="000000"/>
          <w:sz w:val="28"/>
          <w:szCs w:val="28"/>
        </w:rPr>
        <w:t>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Деятельность жилищно-коммунального хозяйства сопровождается </w:t>
      </w:r>
      <w:r w:rsidRPr="007A5114">
        <w:rPr>
          <w:color w:val="000000"/>
          <w:sz w:val="28"/>
          <w:szCs w:val="28"/>
        </w:rPr>
        <w:lastRenderedPageBreak/>
        <w:t xml:space="preserve">большими потерями энергетических ресурсов при их производстве, передаче и потреблении. Расчеты и результаты </w:t>
      </w:r>
      <w:proofErr w:type="spellStart"/>
      <w:r w:rsidRPr="007A5114">
        <w:rPr>
          <w:color w:val="000000"/>
          <w:sz w:val="28"/>
          <w:szCs w:val="28"/>
        </w:rPr>
        <w:t>тепловизионного</w:t>
      </w:r>
      <w:proofErr w:type="spellEnd"/>
      <w:r w:rsidRPr="007A5114">
        <w:rPr>
          <w:color w:val="000000"/>
          <w:sz w:val="28"/>
          <w:szCs w:val="28"/>
        </w:rPr>
        <w:t xml:space="preserve"> контроля ограждающих конструкций зданий показывают, что общие </w:t>
      </w:r>
      <w:proofErr w:type="gramStart"/>
      <w:r w:rsidRPr="007A5114">
        <w:rPr>
          <w:color w:val="000000"/>
          <w:sz w:val="28"/>
          <w:szCs w:val="28"/>
        </w:rPr>
        <w:t>тепло потери</w:t>
      </w:r>
      <w:proofErr w:type="gramEnd"/>
      <w:r w:rsidRPr="007A5114">
        <w:rPr>
          <w:color w:val="000000"/>
          <w:sz w:val="28"/>
          <w:szCs w:val="28"/>
        </w:rPr>
        <w:t xml:space="preserve"> зданий на 50 - 60 процентов выше нормативных. Усугубляет ситуацию рост тарифов на тепловую и электрическую энергию, опережающий уровень инфляции, что приводит к повышению </w:t>
      </w:r>
      <w:r w:rsidRPr="006B20DE">
        <w:rPr>
          <w:color w:val="000000"/>
          <w:sz w:val="28"/>
          <w:szCs w:val="28"/>
        </w:rPr>
        <w:t>расходов муниципального бюджета на энергообеспечение учреждений</w:t>
      </w:r>
      <w:r w:rsidRPr="007A5114">
        <w:rPr>
          <w:color w:val="000000"/>
          <w:sz w:val="28"/>
          <w:szCs w:val="28"/>
        </w:rPr>
        <w:t xml:space="preserve"> социальной сферы, увеличению коммунальных платежей населения.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В Энергетической стратегии России на период до 2030 года обозначено, что одной из главных проблем является значительный нереализованный потенциал организационного и технологического энергосбережения, составляющий до 40 процентов общего объема внутреннего энергопотребления. Согласно существующим оценкам, удельный вес различных составляющих в общей величине указанного потенциала характеризуется следующими данными: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жилые здания - 18 - 19 процентов;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электроэнергетика, промышленность, транспорт - в каждом случае в диапазоне от 13 до 15 процентов;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теплоснабжение, оказание услуг, строительство - в каждом случае в </w:t>
      </w:r>
      <w:r>
        <w:rPr>
          <w:color w:val="000000"/>
          <w:sz w:val="28"/>
          <w:szCs w:val="28"/>
        </w:rPr>
        <w:t>диапазоне от 9 до 10 процентов;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сельское хозяйство - 3 - 4 процента.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A5114">
        <w:rPr>
          <w:color w:val="000000"/>
          <w:sz w:val="28"/>
          <w:szCs w:val="28"/>
        </w:rPr>
        <w:t xml:space="preserve">В соответствии с </w:t>
      </w:r>
      <w:hyperlink r:id="rId21" w:history="1">
        <w:r w:rsidRPr="007A5114">
          <w:rPr>
            <w:color w:val="000000"/>
            <w:sz w:val="28"/>
            <w:szCs w:val="28"/>
          </w:rPr>
          <w:t>Приказом</w:t>
        </w:r>
      </w:hyperlink>
      <w:r w:rsidRPr="007A5114">
        <w:rPr>
          <w:color w:val="000000"/>
          <w:sz w:val="28"/>
          <w:szCs w:val="28"/>
        </w:rPr>
        <w:t xml:space="preserve"> Министерства регионального развития Росс</w:t>
      </w:r>
      <w:r>
        <w:rPr>
          <w:color w:val="000000"/>
          <w:sz w:val="28"/>
          <w:szCs w:val="28"/>
        </w:rPr>
        <w:t>ийской Федерации от 26.08.2011 №  417 «</w:t>
      </w:r>
      <w:r w:rsidRPr="007A5114">
        <w:rPr>
          <w:color w:val="000000"/>
          <w:sz w:val="28"/>
          <w:szCs w:val="28"/>
        </w:rPr>
        <w:t xml:space="preserve">О внесении изменений в Методику расчета значений целевых показателей в области энергосбережения и повышения энергетической эффективности, в том числе в сопоставимых условиях, утвержденную Приказом Министерства регионального развития Российской </w:t>
      </w:r>
      <w:r>
        <w:rPr>
          <w:color w:val="000000"/>
          <w:sz w:val="28"/>
          <w:szCs w:val="28"/>
        </w:rPr>
        <w:t>Федерации от 07.06.2010 № 273»</w:t>
      </w:r>
      <w:r w:rsidRPr="007A5114">
        <w:rPr>
          <w:color w:val="000000"/>
          <w:sz w:val="28"/>
          <w:szCs w:val="28"/>
        </w:rPr>
        <w:t xml:space="preserve"> объем экономии топливно-энергетических ресурсов, который возможно достигнуть путем реализации мероприятий по энергосбережению и повышению энергетической эффективности</w:t>
      </w:r>
      <w:proofErr w:type="gramEnd"/>
      <w:r w:rsidRPr="007A5114">
        <w:rPr>
          <w:color w:val="000000"/>
          <w:sz w:val="28"/>
          <w:szCs w:val="28"/>
        </w:rPr>
        <w:t xml:space="preserve">, планируется на уровне </w:t>
      </w:r>
      <w:r>
        <w:rPr>
          <w:color w:val="000000"/>
          <w:sz w:val="28"/>
          <w:szCs w:val="28"/>
        </w:rPr>
        <w:t>1,5</w:t>
      </w:r>
      <w:r w:rsidRPr="007A5114">
        <w:rPr>
          <w:color w:val="000000"/>
          <w:sz w:val="28"/>
          <w:szCs w:val="28"/>
        </w:rPr>
        <w:t xml:space="preserve"> тыс. тонн условного топлива (далее - </w:t>
      </w:r>
      <w:proofErr w:type="spellStart"/>
      <w:r w:rsidRPr="007A5114">
        <w:rPr>
          <w:color w:val="000000"/>
          <w:sz w:val="28"/>
          <w:szCs w:val="28"/>
        </w:rPr>
        <w:t>т.у.т</w:t>
      </w:r>
      <w:proofErr w:type="spellEnd"/>
      <w:r w:rsidRPr="007A5114">
        <w:rPr>
          <w:color w:val="000000"/>
          <w:sz w:val="28"/>
          <w:szCs w:val="28"/>
        </w:rPr>
        <w:t xml:space="preserve">.), или </w:t>
      </w:r>
      <w:r>
        <w:rPr>
          <w:color w:val="000000"/>
          <w:sz w:val="28"/>
          <w:szCs w:val="28"/>
        </w:rPr>
        <w:t>2</w:t>
      </w:r>
      <w:r w:rsidRPr="007A5114">
        <w:rPr>
          <w:color w:val="000000"/>
          <w:sz w:val="28"/>
          <w:szCs w:val="28"/>
        </w:rPr>
        <w:t xml:space="preserve">0 процентов от объема потребления топливно-энергетических ресурсов в </w:t>
      </w:r>
      <w:r>
        <w:rPr>
          <w:color w:val="000000"/>
          <w:sz w:val="28"/>
          <w:szCs w:val="28"/>
        </w:rPr>
        <w:t>текущем</w:t>
      </w:r>
      <w:r w:rsidRPr="007A5114">
        <w:rPr>
          <w:color w:val="000000"/>
          <w:sz w:val="28"/>
          <w:szCs w:val="28"/>
        </w:rPr>
        <w:t xml:space="preserve"> году.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Процесс энергосбережения в </w:t>
      </w:r>
      <w:r>
        <w:rPr>
          <w:color w:val="000000"/>
          <w:sz w:val="28"/>
          <w:szCs w:val="28"/>
        </w:rPr>
        <w:t>районе</w:t>
      </w:r>
      <w:r w:rsidRPr="007A5114">
        <w:rPr>
          <w:color w:val="000000"/>
          <w:sz w:val="28"/>
          <w:szCs w:val="28"/>
        </w:rPr>
        <w:t xml:space="preserve"> можно обеспечить только программно-целевым методом, в рамках которого необходимо сформировать структуру управления, нормативно-правовую основу и финансово-</w:t>
      </w:r>
      <w:proofErr w:type="gramStart"/>
      <w:r w:rsidRPr="007A5114">
        <w:rPr>
          <w:color w:val="000000"/>
          <w:sz w:val="28"/>
          <w:szCs w:val="28"/>
        </w:rPr>
        <w:t>экономические механизмы</w:t>
      </w:r>
      <w:proofErr w:type="gramEnd"/>
      <w:r w:rsidRPr="007A5114">
        <w:rPr>
          <w:color w:val="000000"/>
          <w:sz w:val="28"/>
          <w:szCs w:val="28"/>
        </w:rPr>
        <w:t xml:space="preserve">, способствующие развитию энергосбережения в </w:t>
      </w:r>
      <w:r>
        <w:rPr>
          <w:color w:val="000000"/>
          <w:sz w:val="28"/>
          <w:szCs w:val="28"/>
        </w:rPr>
        <w:t>районе</w:t>
      </w:r>
      <w:r w:rsidRPr="007A5114">
        <w:rPr>
          <w:color w:val="000000"/>
          <w:sz w:val="28"/>
          <w:szCs w:val="28"/>
        </w:rPr>
        <w:t>.</w:t>
      </w:r>
    </w:p>
    <w:p w:rsidR="007A1B19" w:rsidRPr="009C68F8" w:rsidRDefault="007A1B19" w:rsidP="007A1B19">
      <w:pPr>
        <w:widowControl w:val="0"/>
        <w:ind w:firstLine="540"/>
        <w:jc w:val="both"/>
        <w:rPr>
          <w:color w:val="000000"/>
          <w:sz w:val="20"/>
        </w:rPr>
      </w:pPr>
    </w:p>
    <w:p w:rsidR="007A1B19" w:rsidRPr="007A5114" w:rsidRDefault="007A1B19" w:rsidP="007A1B19">
      <w:pPr>
        <w:widowControl w:val="0"/>
        <w:jc w:val="center"/>
        <w:outlineLvl w:val="3"/>
        <w:rPr>
          <w:color w:val="000000"/>
          <w:sz w:val="28"/>
          <w:szCs w:val="28"/>
        </w:rPr>
      </w:pPr>
      <w:r w:rsidRPr="00253782">
        <w:rPr>
          <w:sz w:val="28"/>
          <w:szCs w:val="28"/>
        </w:rPr>
        <w:t>2.1.2. Тенденции</w:t>
      </w:r>
      <w:r w:rsidRPr="007A5114">
        <w:rPr>
          <w:color w:val="000000"/>
          <w:sz w:val="28"/>
          <w:szCs w:val="28"/>
        </w:rPr>
        <w:t xml:space="preserve"> развития ситуации</w:t>
      </w:r>
      <w:r>
        <w:rPr>
          <w:color w:val="000000"/>
          <w:sz w:val="28"/>
          <w:szCs w:val="28"/>
        </w:rPr>
        <w:t xml:space="preserve"> </w:t>
      </w:r>
      <w:r w:rsidRPr="007A5114">
        <w:rPr>
          <w:color w:val="000000"/>
          <w:sz w:val="28"/>
          <w:szCs w:val="28"/>
        </w:rPr>
        <w:t>и возможные последствия</w:t>
      </w:r>
    </w:p>
    <w:p w:rsidR="007A1B19" w:rsidRPr="009C68F8" w:rsidRDefault="007A1B19" w:rsidP="007A1B19">
      <w:pPr>
        <w:widowControl w:val="0"/>
        <w:ind w:firstLine="540"/>
        <w:jc w:val="both"/>
        <w:rPr>
          <w:color w:val="000000"/>
          <w:sz w:val="20"/>
        </w:rPr>
      </w:pP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Район полностью обеспечен бурым углем разреза </w:t>
      </w:r>
      <w:proofErr w:type="spellStart"/>
      <w:r>
        <w:rPr>
          <w:color w:val="000000"/>
          <w:sz w:val="28"/>
          <w:szCs w:val="28"/>
        </w:rPr>
        <w:t>Степановский</w:t>
      </w:r>
      <w:proofErr w:type="spellEnd"/>
      <w:r>
        <w:rPr>
          <w:color w:val="000000"/>
          <w:sz w:val="28"/>
          <w:szCs w:val="28"/>
        </w:rPr>
        <w:t xml:space="preserve">, находящегося на территории района. Кроме того, уголь завозится из соседних районов </w:t>
      </w:r>
      <w:proofErr w:type="spellStart"/>
      <w:r>
        <w:rPr>
          <w:color w:val="000000"/>
          <w:sz w:val="28"/>
          <w:szCs w:val="28"/>
        </w:rPr>
        <w:t>Абанского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Канского</w:t>
      </w:r>
      <w:proofErr w:type="spellEnd"/>
      <w:r>
        <w:rPr>
          <w:color w:val="000000"/>
          <w:sz w:val="28"/>
          <w:szCs w:val="28"/>
        </w:rPr>
        <w:t xml:space="preserve">. Вся электрическая энергия поставляется из-за пределов района по сетям </w:t>
      </w:r>
      <w:r w:rsidRPr="00EA677F">
        <w:rPr>
          <w:color w:val="000000"/>
          <w:sz w:val="28"/>
          <w:szCs w:val="28"/>
        </w:rPr>
        <w:t>АО «МРСК Сибири»</w:t>
      </w:r>
      <w:r>
        <w:rPr>
          <w:color w:val="000000"/>
          <w:sz w:val="28"/>
          <w:szCs w:val="28"/>
        </w:rPr>
        <w:t>.</w:t>
      </w:r>
      <w:r w:rsidRPr="007A5114">
        <w:rPr>
          <w:color w:val="000000"/>
          <w:sz w:val="28"/>
          <w:szCs w:val="28"/>
        </w:rPr>
        <w:t xml:space="preserve"> Система централизованного обеспечения природным газом на территории </w:t>
      </w:r>
      <w:r>
        <w:rPr>
          <w:color w:val="000000"/>
          <w:sz w:val="28"/>
          <w:szCs w:val="28"/>
        </w:rPr>
        <w:lastRenderedPageBreak/>
        <w:t>Дзержин</w:t>
      </w:r>
      <w:r w:rsidRPr="007A5114">
        <w:rPr>
          <w:color w:val="000000"/>
          <w:sz w:val="28"/>
          <w:szCs w:val="28"/>
        </w:rPr>
        <w:t xml:space="preserve">ского </w:t>
      </w:r>
      <w:r>
        <w:rPr>
          <w:color w:val="000000"/>
          <w:sz w:val="28"/>
          <w:szCs w:val="28"/>
        </w:rPr>
        <w:t>района</w:t>
      </w:r>
      <w:r w:rsidRPr="007A5114">
        <w:rPr>
          <w:color w:val="000000"/>
          <w:sz w:val="28"/>
          <w:szCs w:val="28"/>
        </w:rPr>
        <w:t xml:space="preserve"> отсутствует.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Выработку тепла (которая</w:t>
      </w:r>
      <w:r>
        <w:rPr>
          <w:color w:val="000000"/>
          <w:sz w:val="28"/>
          <w:szCs w:val="28"/>
        </w:rPr>
        <w:t xml:space="preserve"> составляет</w:t>
      </w:r>
      <w:r w:rsidRPr="007A51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18,0 тыс. Гкал в год</w:t>
      </w:r>
      <w:r w:rsidRPr="007A5114">
        <w:rPr>
          <w:color w:val="000000"/>
          <w:sz w:val="28"/>
          <w:szCs w:val="28"/>
        </w:rPr>
        <w:t xml:space="preserve">) осуществляют </w:t>
      </w:r>
      <w:r>
        <w:rPr>
          <w:color w:val="000000"/>
          <w:sz w:val="28"/>
          <w:szCs w:val="28"/>
        </w:rPr>
        <w:t>муниципальные</w:t>
      </w:r>
      <w:r w:rsidRPr="007A5114">
        <w:rPr>
          <w:color w:val="000000"/>
          <w:sz w:val="28"/>
          <w:szCs w:val="28"/>
        </w:rPr>
        <w:t xml:space="preserve"> отопительные ко</w:t>
      </w:r>
      <w:r>
        <w:rPr>
          <w:color w:val="000000"/>
          <w:sz w:val="28"/>
          <w:szCs w:val="28"/>
        </w:rPr>
        <w:t>тельные. Топливом для выработки</w:t>
      </w:r>
      <w:r w:rsidRPr="007A5114">
        <w:rPr>
          <w:color w:val="000000"/>
          <w:sz w:val="28"/>
          <w:szCs w:val="28"/>
        </w:rPr>
        <w:t xml:space="preserve"> тепловой энергии служ</w:t>
      </w:r>
      <w:r>
        <w:rPr>
          <w:color w:val="000000"/>
          <w:sz w:val="28"/>
          <w:szCs w:val="28"/>
        </w:rPr>
        <w:t>ит</w:t>
      </w:r>
      <w:r w:rsidRPr="007A5114">
        <w:rPr>
          <w:color w:val="000000"/>
          <w:sz w:val="28"/>
          <w:szCs w:val="28"/>
        </w:rPr>
        <w:t xml:space="preserve"> уголь.</w:t>
      </w:r>
    </w:p>
    <w:p w:rsidR="007A1B19" w:rsidRPr="00E645E7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По секторам конечного потребления в наибольших объемах потребляются электрическая энергия, </w:t>
      </w:r>
      <w:proofErr w:type="spellStart"/>
      <w:r w:rsidRPr="007A5114">
        <w:rPr>
          <w:color w:val="000000"/>
          <w:sz w:val="28"/>
          <w:szCs w:val="28"/>
        </w:rPr>
        <w:t>теплоэнергия</w:t>
      </w:r>
      <w:proofErr w:type="spellEnd"/>
      <w:r w:rsidRPr="007A5114">
        <w:rPr>
          <w:color w:val="000000"/>
          <w:sz w:val="28"/>
          <w:szCs w:val="28"/>
        </w:rPr>
        <w:t xml:space="preserve"> и уголь, которые в совокупности составляют </w:t>
      </w:r>
      <w:r>
        <w:rPr>
          <w:color w:val="000000"/>
          <w:sz w:val="28"/>
          <w:szCs w:val="28"/>
        </w:rPr>
        <w:t>80,0</w:t>
      </w:r>
      <w:r w:rsidRPr="007A5114">
        <w:rPr>
          <w:color w:val="000000"/>
          <w:sz w:val="28"/>
          <w:szCs w:val="28"/>
        </w:rPr>
        <w:t xml:space="preserve"> процент</w:t>
      </w:r>
      <w:r>
        <w:rPr>
          <w:color w:val="000000"/>
          <w:sz w:val="28"/>
          <w:szCs w:val="28"/>
        </w:rPr>
        <w:t>ов</w:t>
      </w:r>
      <w:r w:rsidRPr="007A5114">
        <w:rPr>
          <w:color w:val="000000"/>
          <w:sz w:val="28"/>
          <w:szCs w:val="28"/>
        </w:rPr>
        <w:t xml:space="preserve">. Доля прочих топливно-энергетических ресурсов </w:t>
      </w:r>
      <w:r w:rsidRPr="00E645E7">
        <w:rPr>
          <w:color w:val="000000"/>
          <w:sz w:val="28"/>
          <w:szCs w:val="28"/>
        </w:rPr>
        <w:t xml:space="preserve">(дизельное топливо, дрова, </w:t>
      </w:r>
      <w:r w:rsidRPr="00803DF3">
        <w:rPr>
          <w:color w:val="000000"/>
          <w:sz w:val="28"/>
          <w:szCs w:val="28"/>
        </w:rPr>
        <w:t>бензин, прочие</w:t>
      </w:r>
      <w:r w:rsidRPr="00E645E7">
        <w:rPr>
          <w:color w:val="000000"/>
          <w:sz w:val="28"/>
          <w:szCs w:val="28"/>
        </w:rPr>
        <w:t>) – 20,0 процентов.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645E7">
        <w:rPr>
          <w:color w:val="000000"/>
          <w:sz w:val="28"/>
          <w:szCs w:val="28"/>
        </w:rPr>
        <w:t>Основной потребитель топливно-энергетических ресурсов</w:t>
      </w:r>
      <w:r w:rsidRPr="007A5114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Дзержин</w:t>
      </w:r>
      <w:r w:rsidRPr="007A5114">
        <w:rPr>
          <w:color w:val="000000"/>
          <w:sz w:val="28"/>
          <w:szCs w:val="28"/>
        </w:rPr>
        <w:t xml:space="preserve">ском </w:t>
      </w:r>
      <w:r>
        <w:rPr>
          <w:color w:val="000000"/>
          <w:sz w:val="28"/>
          <w:szCs w:val="28"/>
        </w:rPr>
        <w:t>районе</w:t>
      </w:r>
      <w:r w:rsidRPr="007A51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7A51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жилищно-коммунальное хозяйство</w:t>
      </w:r>
      <w:r w:rsidRPr="007A51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социальная сфера</w:t>
      </w:r>
      <w:r w:rsidRPr="007A5114">
        <w:rPr>
          <w:color w:val="000000"/>
          <w:sz w:val="28"/>
          <w:szCs w:val="28"/>
        </w:rPr>
        <w:t xml:space="preserve">. На их долю в </w:t>
      </w:r>
      <w:r>
        <w:rPr>
          <w:color w:val="000000"/>
          <w:sz w:val="28"/>
          <w:szCs w:val="28"/>
        </w:rPr>
        <w:t>текущем</w:t>
      </w:r>
      <w:r w:rsidRPr="007A5114">
        <w:rPr>
          <w:color w:val="000000"/>
          <w:sz w:val="28"/>
          <w:szCs w:val="28"/>
        </w:rPr>
        <w:t xml:space="preserve"> году пришлось до 76 процентов от общего потребления топливно-энергетических ресурсов в </w:t>
      </w:r>
      <w:r>
        <w:rPr>
          <w:color w:val="000000"/>
          <w:sz w:val="28"/>
          <w:szCs w:val="28"/>
        </w:rPr>
        <w:t>районе</w:t>
      </w:r>
      <w:r w:rsidRPr="007A5114">
        <w:rPr>
          <w:color w:val="000000"/>
          <w:sz w:val="28"/>
          <w:szCs w:val="28"/>
        </w:rPr>
        <w:t xml:space="preserve">. Это говорит о том, что и наибольший потенциал энергосбережения скрыт именно в </w:t>
      </w:r>
      <w:r>
        <w:rPr>
          <w:color w:val="000000"/>
          <w:sz w:val="28"/>
          <w:szCs w:val="28"/>
        </w:rPr>
        <w:t xml:space="preserve">этих </w:t>
      </w:r>
      <w:r w:rsidRPr="007A5114">
        <w:rPr>
          <w:color w:val="000000"/>
          <w:sz w:val="28"/>
          <w:szCs w:val="28"/>
        </w:rPr>
        <w:t>отраслях.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В целом по </w:t>
      </w:r>
      <w:r>
        <w:rPr>
          <w:color w:val="000000"/>
          <w:sz w:val="28"/>
          <w:szCs w:val="28"/>
        </w:rPr>
        <w:t>району</w:t>
      </w:r>
      <w:r w:rsidRPr="007A5114">
        <w:rPr>
          <w:color w:val="000000"/>
          <w:sz w:val="28"/>
          <w:szCs w:val="28"/>
        </w:rPr>
        <w:t xml:space="preserve"> на фоне снижения численности населения наблюдается рост потребления топливно-энергетических ресурсов. Так </w:t>
      </w:r>
      <w:r>
        <w:rPr>
          <w:color w:val="000000"/>
          <w:sz w:val="28"/>
          <w:szCs w:val="28"/>
        </w:rPr>
        <w:t>за предыдущий год</w:t>
      </w:r>
      <w:r w:rsidRPr="007A5114">
        <w:rPr>
          <w:color w:val="000000"/>
          <w:sz w:val="28"/>
          <w:szCs w:val="28"/>
        </w:rPr>
        <w:t xml:space="preserve"> на душу населения было потреблено 1426 кг </w:t>
      </w:r>
      <w:proofErr w:type="spellStart"/>
      <w:r w:rsidRPr="007A5114">
        <w:rPr>
          <w:color w:val="000000"/>
          <w:sz w:val="28"/>
          <w:szCs w:val="28"/>
        </w:rPr>
        <w:t>у.т</w:t>
      </w:r>
      <w:proofErr w:type="spellEnd"/>
      <w:r w:rsidRPr="007A5114">
        <w:rPr>
          <w:color w:val="000000"/>
          <w:sz w:val="28"/>
          <w:szCs w:val="28"/>
        </w:rPr>
        <w:t xml:space="preserve">. всего, 333 кг </w:t>
      </w:r>
      <w:proofErr w:type="spellStart"/>
      <w:r w:rsidRPr="007A5114">
        <w:rPr>
          <w:color w:val="000000"/>
          <w:sz w:val="28"/>
          <w:szCs w:val="28"/>
        </w:rPr>
        <w:t>у.т</w:t>
      </w:r>
      <w:proofErr w:type="spellEnd"/>
      <w:r w:rsidRPr="007A5114">
        <w:rPr>
          <w:color w:val="000000"/>
          <w:sz w:val="28"/>
          <w:szCs w:val="28"/>
        </w:rPr>
        <w:t xml:space="preserve">. (или 994 кВтч) электрической энергии и 833 кг </w:t>
      </w:r>
      <w:proofErr w:type="spellStart"/>
      <w:r w:rsidRPr="007A5114">
        <w:rPr>
          <w:color w:val="000000"/>
          <w:sz w:val="28"/>
          <w:szCs w:val="28"/>
        </w:rPr>
        <w:t>у.т</w:t>
      </w:r>
      <w:proofErr w:type="spellEnd"/>
      <w:r w:rsidRPr="007A5114">
        <w:rPr>
          <w:color w:val="000000"/>
          <w:sz w:val="28"/>
          <w:szCs w:val="28"/>
        </w:rPr>
        <w:t xml:space="preserve">. (или 5,8 Гкал) тепла. В </w:t>
      </w:r>
      <w:r>
        <w:rPr>
          <w:color w:val="000000"/>
          <w:sz w:val="28"/>
          <w:szCs w:val="28"/>
        </w:rPr>
        <w:t>следующем</w:t>
      </w:r>
      <w:r w:rsidRPr="007A5114">
        <w:rPr>
          <w:color w:val="000000"/>
          <w:sz w:val="28"/>
          <w:szCs w:val="28"/>
        </w:rPr>
        <w:t xml:space="preserve"> году эти показатели составили 1549 кг </w:t>
      </w:r>
      <w:proofErr w:type="spellStart"/>
      <w:r w:rsidRPr="007A5114">
        <w:rPr>
          <w:color w:val="000000"/>
          <w:sz w:val="28"/>
          <w:szCs w:val="28"/>
        </w:rPr>
        <w:t>у.т</w:t>
      </w:r>
      <w:proofErr w:type="spellEnd"/>
      <w:r w:rsidRPr="007A5114">
        <w:rPr>
          <w:color w:val="000000"/>
          <w:sz w:val="28"/>
          <w:szCs w:val="28"/>
        </w:rPr>
        <w:t xml:space="preserve">. всего, электрической энергии - 329 кг </w:t>
      </w:r>
      <w:proofErr w:type="spellStart"/>
      <w:r w:rsidRPr="007A5114">
        <w:rPr>
          <w:color w:val="000000"/>
          <w:sz w:val="28"/>
          <w:szCs w:val="28"/>
        </w:rPr>
        <w:t>у.т</w:t>
      </w:r>
      <w:proofErr w:type="spellEnd"/>
      <w:r w:rsidRPr="007A5114">
        <w:rPr>
          <w:color w:val="000000"/>
          <w:sz w:val="28"/>
          <w:szCs w:val="28"/>
        </w:rPr>
        <w:t xml:space="preserve">. или 982 кВтч, тепла - 776 кг </w:t>
      </w:r>
      <w:proofErr w:type="spellStart"/>
      <w:r w:rsidRPr="007A5114">
        <w:rPr>
          <w:color w:val="000000"/>
          <w:sz w:val="28"/>
          <w:szCs w:val="28"/>
        </w:rPr>
        <w:t>у.</w:t>
      </w:r>
      <w:r>
        <w:rPr>
          <w:color w:val="000000"/>
          <w:sz w:val="28"/>
          <w:szCs w:val="28"/>
        </w:rPr>
        <w:t>т</w:t>
      </w:r>
      <w:proofErr w:type="spellEnd"/>
      <w:r>
        <w:rPr>
          <w:color w:val="000000"/>
          <w:sz w:val="28"/>
          <w:szCs w:val="28"/>
        </w:rPr>
        <w:t>. или 5,4 Гкал соответственно.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Планируемый рост объемов производства валового продукта, приведет к увеличению потребления топливно-энергетических ресурсов до </w:t>
      </w:r>
      <w:r>
        <w:rPr>
          <w:color w:val="000000"/>
          <w:sz w:val="28"/>
          <w:szCs w:val="28"/>
        </w:rPr>
        <w:t>20</w:t>
      </w:r>
      <w:r w:rsidRPr="007A5114">
        <w:rPr>
          <w:color w:val="000000"/>
          <w:sz w:val="28"/>
          <w:szCs w:val="28"/>
        </w:rPr>
        <w:t xml:space="preserve"> тыс. </w:t>
      </w:r>
      <w:proofErr w:type="spellStart"/>
      <w:r w:rsidRPr="007A5114">
        <w:rPr>
          <w:color w:val="000000"/>
          <w:sz w:val="28"/>
          <w:szCs w:val="28"/>
        </w:rPr>
        <w:t>т.у.т</w:t>
      </w:r>
      <w:proofErr w:type="spellEnd"/>
      <w:r w:rsidRPr="007A5114">
        <w:rPr>
          <w:color w:val="000000"/>
          <w:sz w:val="28"/>
          <w:szCs w:val="28"/>
        </w:rPr>
        <w:t xml:space="preserve">. (без реализации мероприятий по энергосбережению), при этом энергоемкость производства ВРП будет равна 56,6 кг </w:t>
      </w:r>
      <w:proofErr w:type="spellStart"/>
      <w:r w:rsidRPr="007A5114">
        <w:rPr>
          <w:color w:val="000000"/>
          <w:sz w:val="28"/>
          <w:szCs w:val="28"/>
        </w:rPr>
        <w:t>у</w:t>
      </w:r>
      <w:proofErr w:type="gramStart"/>
      <w:r w:rsidRPr="007A5114">
        <w:rPr>
          <w:color w:val="000000"/>
          <w:sz w:val="28"/>
          <w:szCs w:val="28"/>
        </w:rPr>
        <w:t>.т</w:t>
      </w:r>
      <w:proofErr w:type="spellEnd"/>
      <w:proofErr w:type="gramEnd"/>
      <w:r w:rsidRPr="007A5114">
        <w:rPr>
          <w:color w:val="000000"/>
          <w:sz w:val="28"/>
          <w:szCs w:val="28"/>
        </w:rPr>
        <w:t>/1000 руб. В результате реализации комплекса мероприятий по энергосбережению и повышению энергетической эффективности плановая величина экономии топливно-энергетических ресурсов состав</w:t>
      </w:r>
      <w:r>
        <w:rPr>
          <w:color w:val="000000"/>
          <w:sz w:val="28"/>
          <w:szCs w:val="28"/>
        </w:rPr>
        <w:t>ит</w:t>
      </w:r>
      <w:r w:rsidRPr="007A51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4,0</w:t>
      </w:r>
      <w:r w:rsidRPr="007A5114">
        <w:rPr>
          <w:color w:val="000000"/>
          <w:sz w:val="28"/>
          <w:szCs w:val="28"/>
        </w:rPr>
        <w:t xml:space="preserve"> тыс. </w:t>
      </w:r>
      <w:proofErr w:type="spellStart"/>
      <w:r w:rsidRPr="007A5114">
        <w:rPr>
          <w:color w:val="000000"/>
          <w:sz w:val="28"/>
          <w:szCs w:val="28"/>
        </w:rPr>
        <w:t>т.у.т</w:t>
      </w:r>
      <w:proofErr w:type="spellEnd"/>
      <w:r w:rsidRPr="007A5114">
        <w:rPr>
          <w:color w:val="000000"/>
          <w:sz w:val="28"/>
          <w:szCs w:val="28"/>
        </w:rPr>
        <w:t xml:space="preserve">., приводящая к снижению потребления топливно-энергетических ресурсов до </w:t>
      </w:r>
      <w:r>
        <w:rPr>
          <w:color w:val="000000"/>
          <w:sz w:val="28"/>
          <w:szCs w:val="28"/>
        </w:rPr>
        <w:t xml:space="preserve">16,5 тыс. </w:t>
      </w:r>
      <w:proofErr w:type="spellStart"/>
      <w:r>
        <w:rPr>
          <w:color w:val="000000"/>
          <w:sz w:val="28"/>
          <w:szCs w:val="28"/>
        </w:rPr>
        <w:t>т.у.т</w:t>
      </w:r>
      <w:proofErr w:type="spellEnd"/>
      <w:r w:rsidRPr="007A5114">
        <w:rPr>
          <w:color w:val="000000"/>
          <w:sz w:val="28"/>
          <w:szCs w:val="28"/>
        </w:rPr>
        <w:t xml:space="preserve">. При этом энергоемкость производства единицы ВРП планируется на уровне 44,91 кг </w:t>
      </w:r>
      <w:proofErr w:type="spellStart"/>
      <w:r w:rsidRPr="007A5114">
        <w:rPr>
          <w:color w:val="000000"/>
          <w:sz w:val="28"/>
          <w:szCs w:val="28"/>
        </w:rPr>
        <w:t>у</w:t>
      </w:r>
      <w:proofErr w:type="gramStart"/>
      <w:r w:rsidRPr="007A5114">
        <w:rPr>
          <w:color w:val="000000"/>
          <w:sz w:val="28"/>
          <w:szCs w:val="28"/>
        </w:rPr>
        <w:t>.т</w:t>
      </w:r>
      <w:proofErr w:type="spellEnd"/>
      <w:proofErr w:type="gramEnd"/>
      <w:r w:rsidRPr="007A5114">
        <w:rPr>
          <w:color w:val="000000"/>
          <w:sz w:val="28"/>
          <w:szCs w:val="28"/>
        </w:rPr>
        <w:t xml:space="preserve">/1000 руб., что на 40 процентов эффективнее относительно энергоемкости </w:t>
      </w:r>
      <w:r>
        <w:rPr>
          <w:color w:val="000000"/>
          <w:sz w:val="28"/>
          <w:szCs w:val="28"/>
        </w:rPr>
        <w:t>текущего</w:t>
      </w:r>
      <w:r w:rsidRPr="007A5114">
        <w:rPr>
          <w:color w:val="000000"/>
          <w:sz w:val="28"/>
          <w:szCs w:val="28"/>
        </w:rPr>
        <w:t xml:space="preserve"> года.</w:t>
      </w:r>
    </w:p>
    <w:p w:rsidR="007A1B19" w:rsidRPr="009C68F8" w:rsidRDefault="007A1B19" w:rsidP="007A1B19">
      <w:pPr>
        <w:widowControl w:val="0"/>
        <w:ind w:firstLine="540"/>
        <w:jc w:val="both"/>
        <w:rPr>
          <w:color w:val="000000"/>
          <w:sz w:val="20"/>
        </w:rPr>
      </w:pPr>
    </w:p>
    <w:p w:rsidR="007A1B19" w:rsidRPr="007A5114" w:rsidRDefault="007A1B19" w:rsidP="007A1B19">
      <w:pPr>
        <w:widowControl w:val="0"/>
        <w:jc w:val="center"/>
        <w:outlineLvl w:val="3"/>
        <w:rPr>
          <w:color w:val="000000"/>
          <w:sz w:val="28"/>
          <w:szCs w:val="28"/>
        </w:rPr>
      </w:pPr>
      <w:r w:rsidRPr="00970D8B">
        <w:rPr>
          <w:sz w:val="28"/>
          <w:szCs w:val="28"/>
        </w:rPr>
        <w:t>2.1.3</w:t>
      </w:r>
      <w:r w:rsidRPr="00A036AA">
        <w:rPr>
          <w:color w:val="002060"/>
          <w:sz w:val="28"/>
          <w:szCs w:val="28"/>
        </w:rPr>
        <w:t>.</w:t>
      </w:r>
      <w:r w:rsidRPr="007A5114">
        <w:rPr>
          <w:color w:val="000000"/>
          <w:sz w:val="28"/>
          <w:szCs w:val="28"/>
        </w:rPr>
        <w:t xml:space="preserve"> Анализ ситуации в </w:t>
      </w:r>
      <w:r w:rsidRPr="00D46B9B">
        <w:rPr>
          <w:color w:val="000000"/>
          <w:sz w:val="28"/>
          <w:szCs w:val="28"/>
        </w:rPr>
        <w:t>муниципальных образованиях района</w:t>
      </w:r>
    </w:p>
    <w:p w:rsidR="007A1B19" w:rsidRPr="009C68F8" w:rsidRDefault="007A1B19" w:rsidP="007A1B19">
      <w:pPr>
        <w:widowControl w:val="0"/>
        <w:jc w:val="both"/>
        <w:rPr>
          <w:color w:val="000000"/>
          <w:sz w:val="20"/>
        </w:rPr>
      </w:pP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Ситуация с оснащенностью приборами учета энергоресурсов в </w:t>
      </w:r>
      <w:r w:rsidRPr="00D46B9B">
        <w:rPr>
          <w:color w:val="000000"/>
          <w:sz w:val="28"/>
          <w:szCs w:val="28"/>
        </w:rPr>
        <w:t>различных муниципальных образованиях района выглядит следующим образом: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оснащенность жилищной сферы </w:t>
      </w:r>
      <w:r>
        <w:rPr>
          <w:color w:val="000000"/>
          <w:sz w:val="28"/>
          <w:szCs w:val="28"/>
        </w:rPr>
        <w:t>сельсоветов</w:t>
      </w:r>
      <w:r w:rsidRPr="007A51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</w:t>
      </w:r>
      <w:r w:rsidRPr="007A5114">
        <w:rPr>
          <w:color w:val="000000"/>
          <w:sz w:val="28"/>
          <w:szCs w:val="28"/>
        </w:rPr>
        <w:t xml:space="preserve"> приборами учета составляет: по электроэнергии - </w:t>
      </w:r>
      <w:r>
        <w:rPr>
          <w:color w:val="000000"/>
          <w:sz w:val="28"/>
          <w:szCs w:val="28"/>
        </w:rPr>
        <w:t>9</w:t>
      </w:r>
      <w:r w:rsidRPr="007A5114">
        <w:rPr>
          <w:color w:val="000000"/>
          <w:sz w:val="28"/>
          <w:szCs w:val="28"/>
        </w:rPr>
        <w:t xml:space="preserve">2,3 процента, по холодной воде - </w:t>
      </w:r>
      <w:r>
        <w:rPr>
          <w:color w:val="000000"/>
          <w:sz w:val="28"/>
          <w:szCs w:val="28"/>
        </w:rPr>
        <w:t>1,6 процента</w:t>
      </w:r>
      <w:r w:rsidRPr="007A5114">
        <w:rPr>
          <w:color w:val="000000"/>
          <w:sz w:val="28"/>
          <w:szCs w:val="28"/>
        </w:rPr>
        <w:t>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оснащенность муниципальных учреждений </w:t>
      </w:r>
      <w:r>
        <w:rPr>
          <w:color w:val="000000"/>
          <w:sz w:val="28"/>
          <w:szCs w:val="28"/>
        </w:rPr>
        <w:t>района</w:t>
      </w:r>
      <w:r w:rsidRPr="007A5114">
        <w:rPr>
          <w:color w:val="000000"/>
          <w:sz w:val="28"/>
          <w:szCs w:val="28"/>
        </w:rPr>
        <w:t xml:space="preserve"> приборами учета составляет: по тепловой энергии - </w:t>
      </w:r>
      <w:r>
        <w:rPr>
          <w:color w:val="000000"/>
          <w:sz w:val="28"/>
          <w:szCs w:val="28"/>
        </w:rPr>
        <w:t>3</w:t>
      </w:r>
      <w:r w:rsidRPr="007A5114">
        <w:rPr>
          <w:color w:val="000000"/>
          <w:sz w:val="28"/>
          <w:szCs w:val="28"/>
        </w:rPr>
        <w:t xml:space="preserve">2,7 процента, по электроэнергии - 98,8 процента, по холодной воде - </w:t>
      </w:r>
      <w:r>
        <w:rPr>
          <w:color w:val="000000"/>
          <w:sz w:val="28"/>
          <w:szCs w:val="28"/>
        </w:rPr>
        <w:t>90,9 процента</w:t>
      </w:r>
      <w:r w:rsidRPr="007A5114">
        <w:rPr>
          <w:color w:val="000000"/>
          <w:sz w:val="28"/>
          <w:szCs w:val="28"/>
        </w:rPr>
        <w:t>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lastRenderedPageBreak/>
        <w:t xml:space="preserve">оснащенность источников теплоснабжения </w:t>
      </w:r>
      <w:r>
        <w:rPr>
          <w:color w:val="000000"/>
          <w:sz w:val="28"/>
          <w:szCs w:val="28"/>
        </w:rPr>
        <w:t>района</w:t>
      </w:r>
      <w:r w:rsidRPr="007A5114">
        <w:rPr>
          <w:color w:val="000000"/>
          <w:sz w:val="28"/>
          <w:szCs w:val="28"/>
        </w:rPr>
        <w:t xml:space="preserve"> приборами учета составляет: по тепловой энергии - </w:t>
      </w:r>
      <w:r>
        <w:rPr>
          <w:color w:val="000000"/>
          <w:sz w:val="28"/>
          <w:szCs w:val="28"/>
        </w:rPr>
        <w:t>10</w:t>
      </w:r>
      <w:r w:rsidRPr="007A5114">
        <w:rPr>
          <w:color w:val="000000"/>
          <w:sz w:val="28"/>
          <w:szCs w:val="28"/>
        </w:rPr>
        <w:t xml:space="preserve"> процента, по электроэнергии - 100 процентов;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Доля общественного транспорта, работающего на газомоторном топливе, в среднем по </w:t>
      </w:r>
      <w:r>
        <w:rPr>
          <w:color w:val="000000"/>
          <w:sz w:val="28"/>
          <w:szCs w:val="28"/>
        </w:rPr>
        <w:t>району</w:t>
      </w:r>
      <w:r w:rsidRPr="007A5114">
        <w:rPr>
          <w:color w:val="000000"/>
          <w:sz w:val="28"/>
          <w:szCs w:val="28"/>
        </w:rPr>
        <w:t xml:space="preserve"> составляет </w:t>
      </w:r>
      <w:r w:rsidRPr="006B20DE">
        <w:rPr>
          <w:color w:val="000000"/>
          <w:sz w:val="28"/>
          <w:szCs w:val="28"/>
        </w:rPr>
        <w:t>20 процента, в то время как 80</w:t>
      </w:r>
      <w:r w:rsidRPr="007A5114">
        <w:rPr>
          <w:color w:val="000000"/>
          <w:sz w:val="28"/>
          <w:szCs w:val="28"/>
        </w:rPr>
        <w:t xml:space="preserve"> процент</w:t>
      </w:r>
      <w:r>
        <w:rPr>
          <w:color w:val="000000"/>
          <w:sz w:val="28"/>
          <w:szCs w:val="28"/>
        </w:rPr>
        <w:t>ов</w:t>
      </w:r>
      <w:r w:rsidRPr="007A5114">
        <w:rPr>
          <w:color w:val="000000"/>
          <w:sz w:val="28"/>
          <w:szCs w:val="28"/>
        </w:rPr>
        <w:t xml:space="preserve"> работает </w:t>
      </w:r>
      <w:r>
        <w:rPr>
          <w:color w:val="000000"/>
          <w:sz w:val="28"/>
          <w:szCs w:val="28"/>
        </w:rPr>
        <w:t>на бензине и дизельном топливе.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Реализация настоящей подпрограммы приведет к созданию реальных стимулов для экономии энергоресурсов, повысит качество предоставляемых коммунальных услуг, сократит расходы бюджета, улучшит экологическую ситуацию в </w:t>
      </w:r>
      <w:r>
        <w:rPr>
          <w:color w:val="000000"/>
          <w:sz w:val="28"/>
          <w:szCs w:val="28"/>
        </w:rPr>
        <w:t>районе</w:t>
      </w:r>
      <w:r w:rsidRPr="007A5114">
        <w:rPr>
          <w:color w:val="000000"/>
          <w:sz w:val="28"/>
          <w:szCs w:val="28"/>
        </w:rPr>
        <w:t>.</w:t>
      </w:r>
    </w:p>
    <w:p w:rsidR="007A1B19" w:rsidRPr="009C68F8" w:rsidRDefault="007A1B19" w:rsidP="007A1B19">
      <w:pPr>
        <w:widowControl w:val="0"/>
        <w:ind w:firstLine="540"/>
        <w:jc w:val="both"/>
        <w:rPr>
          <w:color w:val="000000"/>
          <w:sz w:val="20"/>
        </w:rPr>
      </w:pPr>
    </w:p>
    <w:p w:rsidR="007A1B19" w:rsidRPr="007A5114" w:rsidRDefault="007A1B19" w:rsidP="007A1B19">
      <w:pPr>
        <w:widowControl w:val="0"/>
        <w:jc w:val="center"/>
        <w:outlineLvl w:val="3"/>
        <w:rPr>
          <w:color w:val="000000"/>
          <w:sz w:val="28"/>
          <w:szCs w:val="28"/>
        </w:rPr>
      </w:pPr>
      <w:r w:rsidRPr="00E645E7">
        <w:rPr>
          <w:sz w:val="28"/>
          <w:szCs w:val="28"/>
        </w:rPr>
        <w:t>2.1.4. Анализ</w:t>
      </w:r>
      <w:r w:rsidRPr="007A5114">
        <w:rPr>
          <w:color w:val="000000"/>
          <w:sz w:val="28"/>
          <w:szCs w:val="28"/>
        </w:rPr>
        <w:t xml:space="preserve"> причин возникновения проблем в области</w:t>
      </w:r>
      <w:r>
        <w:rPr>
          <w:color w:val="000000"/>
          <w:sz w:val="28"/>
          <w:szCs w:val="28"/>
        </w:rPr>
        <w:t xml:space="preserve"> </w:t>
      </w:r>
      <w:r w:rsidRPr="007A5114">
        <w:rPr>
          <w:color w:val="000000"/>
          <w:sz w:val="28"/>
          <w:szCs w:val="28"/>
        </w:rPr>
        <w:t>энергосбережения и повышения энергетической эффективности</w:t>
      </w:r>
      <w:r>
        <w:rPr>
          <w:color w:val="000000"/>
          <w:sz w:val="28"/>
          <w:szCs w:val="28"/>
        </w:rPr>
        <w:t xml:space="preserve"> </w:t>
      </w:r>
      <w:r w:rsidRPr="007A5114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района</w:t>
      </w:r>
      <w:r w:rsidRPr="007A5114">
        <w:rPr>
          <w:color w:val="000000"/>
          <w:sz w:val="28"/>
          <w:szCs w:val="28"/>
        </w:rPr>
        <w:t>, включая правовое обоснование,</w:t>
      </w:r>
      <w:r>
        <w:rPr>
          <w:color w:val="000000"/>
          <w:sz w:val="28"/>
          <w:szCs w:val="28"/>
        </w:rPr>
        <w:t xml:space="preserve"> </w:t>
      </w:r>
      <w:r w:rsidRPr="007A5114">
        <w:rPr>
          <w:color w:val="000000"/>
          <w:sz w:val="28"/>
          <w:szCs w:val="28"/>
        </w:rPr>
        <w:t>перечень и характеристику решаемых задач</w:t>
      </w:r>
    </w:p>
    <w:p w:rsidR="007A1B19" w:rsidRPr="009C68F8" w:rsidRDefault="007A1B19" w:rsidP="007A1B19">
      <w:pPr>
        <w:widowControl w:val="0"/>
        <w:jc w:val="center"/>
        <w:rPr>
          <w:color w:val="000000"/>
          <w:sz w:val="20"/>
        </w:rPr>
      </w:pP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отсутствие контроля за получаемыми, производимыми, транспортируемыми и потребляемыми энергоресурсами. Причиной возникновения данной проблемы является недостаточная оснащенность приборами </w:t>
      </w:r>
      <w:proofErr w:type="gramStart"/>
      <w:r w:rsidRPr="007A5114">
        <w:rPr>
          <w:color w:val="000000"/>
          <w:sz w:val="28"/>
          <w:szCs w:val="28"/>
        </w:rPr>
        <w:t>учета</w:t>
      </w:r>
      <w:proofErr w:type="gramEnd"/>
      <w:r w:rsidRPr="007A5114">
        <w:rPr>
          <w:color w:val="000000"/>
          <w:sz w:val="28"/>
          <w:szCs w:val="28"/>
        </w:rPr>
        <w:t xml:space="preserve"> как производителей, так и потребителей энергоресурсов;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низкая энергетическая эффективность объектов коммунальной инфраструктуры, жилищного фонда, объектов бюджетной сферы. Причинами возникновения данной проблемы являются высокая доля устаревшего оборудования, изношенных коммунальных сетей,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низкая доля </w:t>
      </w:r>
      <w:proofErr w:type="spellStart"/>
      <w:r w:rsidRPr="007A5114">
        <w:rPr>
          <w:color w:val="000000"/>
          <w:sz w:val="28"/>
          <w:szCs w:val="28"/>
        </w:rPr>
        <w:t>энергоэффективного</w:t>
      </w:r>
      <w:proofErr w:type="spellEnd"/>
      <w:r w:rsidRPr="007A5114">
        <w:rPr>
          <w:color w:val="000000"/>
          <w:sz w:val="28"/>
          <w:szCs w:val="28"/>
        </w:rPr>
        <w:t xml:space="preserve"> муниципального транспорта, уличного освещения. Причинами возникновения данной проблемы являются преобладание транспорта, работающего на бензине, физическое и моральное старение осветительного оборудования, значительно опережающее темпы его реконструкции;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 в муниципальных учреждениях, на предприятиях;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отсутствие пропаганды энергосбережения и условий, стимулирующих к энергосбережению. Причиной возникновения данной проблемы является отсутствие информационной системы в области энергосбережения и повышения энергетической эффективности.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A5114">
        <w:rPr>
          <w:color w:val="000000"/>
          <w:sz w:val="28"/>
          <w:szCs w:val="28"/>
        </w:rPr>
        <w:t xml:space="preserve">В целях решения вышеуказанных проблем на территории Российской Федерации </w:t>
      </w:r>
      <w:hyperlink r:id="rId22" w:history="1">
        <w:r w:rsidRPr="007A5114">
          <w:rPr>
            <w:color w:val="000000"/>
            <w:sz w:val="28"/>
            <w:szCs w:val="28"/>
          </w:rPr>
          <w:t xml:space="preserve">статьей </w:t>
        </w:r>
      </w:hyperlink>
      <w:r w:rsidR="009F442B">
        <w:rPr>
          <w:color w:val="000000"/>
          <w:sz w:val="28"/>
          <w:szCs w:val="28"/>
        </w:rPr>
        <w:t>8</w:t>
      </w:r>
      <w:r w:rsidRPr="007A5114">
        <w:rPr>
          <w:color w:val="000000"/>
          <w:sz w:val="28"/>
          <w:szCs w:val="28"/>
        </w:rPr>
        <w:t xml:space="preserve"> Фед</w:t>
      </w:r>
      <w:r>
        <w:rPr>
          <w:color w:val="000000"/>
          <w:sz w:val="28"/>
          <w:szCs w:val="28"/>
        </w:rPr>
        <w:t>ерального закона от 23.11.2009 № 261-ФЗ «</w:t>
      </w:r>
      <w:r w:rsidRPr="007A5114">
        <w:rPr>
          <w:color w:val="000000"/>
          <w:sz w:val="28"/>
          <w:szCs w:val="28"/>
        </w:rPr>
        <w:t xml:space="preserve">Об </w:t>
      </w:r>
      <w:r w:rsidRPr="007A5114">
        <w:rPr>
          <w:color w:val="000000"/>
          <w:sz w:val="28"/>
          <w:szCs w:val="28"/>
        </w:rPr>
        <w:lastRenderedPageBreak/>
        <w:t>энергосбережении и повышении энергетической эффективности и о внесении изменений в отдельные законодате</w:t>
      </w:r>
      <w:r>
        <w:rPr>
          <w:color w:val="000000"/>
          <w:sz w:val="28"/>
          <w:szCs w:val="28"/>
        </w:rPr>
        <w:t>льные акты Российской Федерации»</w:t>
      </w:r>
      <w:r w:rsidRPr="007A5114">
        <w:rPr>
          <w:color w:val="000000"/>
          <w:sz w:val="28"/>
          <w:szCs w:val="28"/>
        </w:rPr>
        <w:t xml:space="preserve"> к полномочиям органов государственной власти субъектов Российской Федерации в области энергосбережения и повышения энергетической эффективности отнесена разработка и реализация региональных программ в области энергосбережения и повышения энергетической эффективности.</w:t>
      </w:r>
      <w:proofErr w:type="gramEnd"/>
    </w:p>
    <w:p w:rsidR="009F442B" w:rsidRDefault="009F442B" w:rsidP="009F442B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A5114">
        <w:rPr>
          <w:color w:val="000000"/>
          <w:sz w:val="28"/>
          <w:szCs w:val="28"/>
        </w:rPr>
        <w:t xml:space="preserve">На </w:t>
      </w:r>
      <w:r w:rsidRPr="002C460A">
        <w:rPr>
          <w:color w:val="000000"/>
          <w:sz w:val="28"/>
          <w:szCs w:val="28"/>
        </w:rPr>
        <w:t xml:space="preserve">основании указанного требования, а также учитывая положения </w:t>
      </w:r>
      <w:hyperlink r:id="rId23" w:history="1">
        <w:r w:rsidRPr="002C460A">
          <w:rPr>
            <w:color w:val="000000"/>
            <w:sz w:val="28"/>
            <w:szCs w:val="28"/>
          </w:rPr>
          <w:t>Постановления</w:t>
        </w:r>
      </w:hyperlink>
      <w:r w:rsidRPr="002C460A">
        <w:rPr>
          <w:color w:val="000000"/>
          <w:sz w:val="28"/>
          <w:szCs w:val="28"/>
        </w:rPr>
        <w:t xml:space="preserve"> Правительства Российской Федерации от 11.02.2021 № 161 "Об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Федерации"», </w:t>
      </w:r>
      <w:hyperlink r:id="rId24" w:history="1">
        <w:r w:rsidRPr="002C460A">
          <w:rPr>
            <w:color w:val="000000"/>
            <w:sz w:val="28"/>
            <w:szCs w:val="28"/>
          </w:rPr>
          <w:t>Приказа</w:t>
        </w:r>
      </w:hyperlink>
      <w:r w:rsidRPr="002C460A">
        <w:rPr>
          <w:color w:val="000000"/>
          <w:sz w:val="28"/>
          <w:szCs w:val="28"/>
        </w:rPr>
        <w:t xml:space="preserve"> Министерства экономического развития Российской Федерации от 17.02.2010 № 61 «Об утверждении примерного</w:t>
      </w:r>
      <w:proofErr w:type="gramEnd"/>
      <w:r w:rsidRPr="002C460A">
        <w:rPr>
          <w:color w:val="000000"/>
          <w:sz w:val="28"/>
          <w:szCs w:val="28"/>
        </w:rPr>
        <w:t xml:space="preserve"> </w:t>
      </w:r>
      <w:proofErr w:type="gramStart"/>
      <w:r w:rsidRPr="002C460A">
        <w:rPr>
          <w:color w:val="000000"/>
          <w:sz w:val="28"/>
          <w:szCs w:val="28"/>
        </w:rPr>
        <w:t xml:space="preserve">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 и </w:t>
      </w:r>
      <w:r w:rsidRPr="002C460A">
        <w:t xml:space="preserve">Приказа </w:t>
      </w:r>
      <w:r w:rsidRPr="002C460A">
        <w:rPr>
          <w:sz w:val="28"/>
          <w:szCs w:val="28"/>
        </w:rPr>
        <w:t>Министерства экономического развития Российской Федерации от 28.04.2021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</w:t>
      </w:r>
      <w:proofErr w:type="gramEnd"/>
      <w:r w:rsidRPr="002C460A">
        <w:rPr>
          <w:sz w:val="28"/>
          <w:szCs w:val="28"/>
        </w:rPr>
        <w:t xml:space="preserve"> в области энергосбережения и повышения энергетической эффективности»</w:t>
      </w:r>
      <w:r w:rsidRPr="002C460A">
        <w:rPr>
          <w:color w:val="000000"/>
          <w:sz w:val="28"/>
          <w:szCs w:val="28"/>
        </w:rPr>
        <w:t xml:space="preserve"> разработана подпрограмма «Энергосбережение и повышение энергетической</w:t>
      </w:r>
      <w:r w:rsidRPr="007A5114">
        <w:rPr>
          <w:color w:val="000000"/>
          <w:sz w:val="28"/>
          <w:szCs w:val="28"/>
        </w:rPr>
        <w:t xml:space="preserve"> эфф</w:t>
      </w:r>
      <w:r>
        <w:rPr>
          <w:color w:val="000000"/>
          <w:sz w:val="28"/>
          <w:szCs w:val="28"/>
        </w:rPr>
        <w:t>ективности в Дзержинском районе».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>
        <w:rPr>
          <w:color w:val="000000"/>
          <w:sz w:val="28"/>
          <w:szCs w:val="28"/>
        </w:rPr>
        <w:t>Дзержин</w:t>
      </w:r>
      <w:r w:rsidRPr="007A5114">
        <w:rPr>
          <w:color w:val="000000"/>
          <w:sz w:val="28"/>
          <w:szCs w:val="28"/>
        </w:rPr>
        <w:t xml:space="preserve">ского </w:t>
      </w:r>
      <w:r>
        <w:rPr>
          <w:color w:val="000000"/>
          <w:sz w:val="28"/>
          <w:szCs w:val="28"/>
        </w:rPr>
        <w:t>района</w:t>
      </w:r>
      <w:r w:rsidRPr="007A5114">
        <w:rPr>
          <w:color w:val="000000"/>
          <w:sz w:val="28"/>
          <w:szCs w:val="28"/>
        </w:rPr>
        <w:t xml:space="preserve"> предусмотрено решение следующ</w:t>
      </w:r>
      <w:r>
        <w:rPr>
          <w:color w:val="000000"/>
          <w:sz w:val="28"/>
          <w:szCs w:val="28"/>
        </w:rPr>
        <w:t>ей</w:t>
      </w:r>
      <w:r w:rsidRPr="007A5114">
        <w:rPr>
          <w:color w:val="000000"/>
          <w:sz w:val="28"/>
          <w:szCs w:val="28"/>
        </w:rPr>
        <w:t xml:space="preserve"> задач</w:t>
      </w:r>
      <w:r>
        <w:rPr>
          <w:color w:val="000000"/>
          <w:sz w:val="28"/>
          <w:szCs w:val="28"/>
        </w:rPr>
        <w:t>и</w:t>
      </w:r>
      <w:r w:rsidRPr="007A5114">
        <w:rPr>
          <w:color w:val="000000"/>
          <w:sz w:val="28"/>
          <w:szCs w:val="28"/>
        </w:rPr>
        <w:t>:</w:t>
      </w:r>
    </w:p>
    <w:p w:rsidR="007A1B19" w:rsidRDefault="007A1B19" w:rsidP="007A1B19">
      <w:pPr>
        <w:pStyle w:val="ConsPlusCell"/>
        <w:widowControl/>
        <w:ind w:firstLine="709"/>
        <w:jc w:val="both"/>
        <w:rPr>
          <w:color w:val="000000"/>
          <w:sz w:val="28"/>
          <w:szCs w:val="28"/>
        </w:rPr>
      </w:pPr>
      <w:r w:rsidRPr="009107D4">
        <w:rPr>
          <w:sz w:val="28"/>
          <w:szCs w:val="28"/>
        </w:rPr>
        <w:t xml:space="preserve">Повышение энергосбережения и </w:t>
      </w:r>
      <w:proofErr w:type="spellStart"/>
      <w:r w:rsidRPr="009107D4">
        <w:rPr>
          <w:sz w:val="28"/>
          <w:szCs w:val="28"/>
        </w:rPr>
        <w:t>энергоэффективности</w:t>
      </w:r>
      <w:proofErr w:type="spellEnd"/>
      <w:r w:rsidRPr="003F199D">
        <w:rPr>
          <w:color w:val="000000"/>
          <w:sz w:val="28"/>
          <w:szCs w:val="28"/>
        </w:rPr>
        <w:t xml:space="preserve"> Дзержинского района</w:t>
      </w:r>
      <w:r>
        <w:rPr>
          <w:color w:val="000000"/>
          <w:sz w:val="28"/>
          <w:szCs w:val="28"/>
        </w:rPr>
        <w:t>;</w:t>
      </w:r>
    </w:p>
    <w:p w:rsidR="007A1B19" w:rsidRPr="003F7876" w:rsidRDefault="007A1B19" w:rsidP="007A1B19">
      <w:pPr>
        <w:pStyle w:val="ConsPlusCell"/>
        <w:widowControl/>
        <w:ind w:firstLine="709"/>
        <w:jc w:val="both"/>
        <w:rPr>
          <w:sz w:val="28"/>
          <w:szCs w:val="28"/>
        </w:rPr>
      </w:pPr>
      <w:r w:rsidRPr="003F7876">
        <w:rPr>
          <w:sz w:val="28"/>
          <w:szCs w:val="28"/>
        </w:rPr>
        <w:t xml:space="preserve">Формирование объективных и достоверных данных о состоянии </w:t>
      </w:r>
      <w:proofErr w:type="spellStart"/>
      <w:r w:rsidRPr="003F7876">
        <w:rPr>
          <w:sz w:val="28"/>
          <w:szCs w:val="28"/>
        </w:rPr>
        <w:t>электросетевого</w:t>
      </w:r>
      <w:proofErr w:type="spellEnd"/>
      <w:r w:rsidRPr="003F7876">
        <w:rPr>
          <w:sz w:val="28"/>
          <w:szCs w:val="28"/>
        </w:rPr>
        <w:t xml:space="preserve"> хозяйства классом напряжения 0,4 - 35 кВ, выявление "узких мест", разработка перечня мероприятий по развитию электрических сетей.</w:t>
      </w:r>
    </w:p>
    <w:p w:rsidR="007A1B19" w:rsidRPr="009C68F8" w:rsidRDefault="007A1B19" w:rsidP="007A1B19">
      <w:pPr>
        <w:pStyle w:val="ConsPlusCell"/>
        <w:widowControl/>
        <w:ind w:firstLine="709"/>
        <w:jc w:val="both"/>
        <w:rPr>
          <w:color w:val="000000"/>
        </w:rPr>
      </w:pPr>
    </w:p>
    <w:p w:rsidR="007A1B19" w:rsidRDefault="007A1B19" w:rsidP="007A1B19">
      <w:pPr>
        <w:ind w:left="-57" w:firstLine="171"/>
        <w:jc w:val="center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2.3</w:t>
      </w:r>
      <w:r>
        <w:rPr>
          <w:color w:val="000000"/>
          <w:sz w:val="28"/>
          <w:szCs w:val="28"/>
        </w:rPr>
        <w:t>.</w:t>
      </w:r>
      <w:r w:rsidRPr="007A5114">
        <w:rPr>
          <w:color w:val="000000"/>
          <w:sz w:val="28"/>
          <w:szCs w:val="28"/>
        </w:rPr>
        <w:t xml:space="preserve"> Механизм реализации подпрограммы</w:t>
      </w:r>
    </w:p>
    <w:p w:rsidR="007A1B19" w:rsidRPr="009C68F8" w:rsidRDefault="007A1B19" w:rsidP="007A1B19">
      <w:pPr>
        <w:ind w:left="-57" w:firstLine="171"/>
        <w:jc w:val="center"/>
        <w:rPr>
          <w:color w:val="000000"/>
          <w:szCs w:val="24"/>
        </w:rPr>
      </w:pP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Средства </w:t>
      </w:r>
      <w:r>
        <w:rPr>
          <w:color w:val="000000"/>
          <w:sz w:val="28"/>
          <w:szCs w:val="28"/>
        </w:rPr>
        <w:t>районн</w:t>
      </w:r>
      <w:r w:rsidRPr="007A5114">
        <w:rPr>
          <w:color w:val="000000"/>
          <w:sz w:val="28"/>
          <w:szCs w:val="28"/>
        </w:rPr>
        <w:t xml:space="preserve">ого бюджета на финансирование мероприятий подпрограммы выделяются </w:t>
      </w:r>
      <w:proofErr w:type="gramStart"/>
      <w:r w:rsidRPr="007A5114">
        <w:rPr>
          <w:color w:val="000000"/>
          <w:sz w:val="28"/>
          <w:szCs w:val="28"/>
        </w:rPr>
        <w:t>на</w:t>
      </w:r>
      <w:proofErr w:type="gramEnd"/>
      <w:r w:rsidRPr="007A5114">
        <w:rPr>
          <w:color w:val="000000"/>
          <w:sz w:val="28"/>
          <w:szCs w:val="28"/>
        </w:rPr>
        <w:t>:</w:t>
      </w:r>
    </w:p>
    <w:p w:rsidR="007A1B19" w:rsidRPr="007E2E37" w:rsidRDefault="007A1B19" w:rsidP="007A1B1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E2E37">
        <w:rPr>
          <w:sz w:val="28"/>
          <w:szCs w:val="28"/>
        </w:rPr>
        <w:t xml:space="preserve"> реализацию мероприятий по энергосбережению и повышению энергетической эффективности;</w:t>
      </w:r>
    </w:p>
    <w:p w:rsidR="007A1B19" w:rsidRPr="007A5114" w:rsidRDefault="007A1B19" w:rsidP="007A1B19">
      <w:pPr>
        <w:spacing w:before="40"/>
        <w:ind w:firstLine="709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Pr="007A511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реализацию</w:t>
      </w:r>
      <w:r w:rsidRPr="007A5114">
        <w:rPr>
          <w:rFonts w:ascii="Times New Roman CYR" w:hAnsi="Times New Roman CYR" w:cs="Times New Roman CYR"/>
          <w:sz w:val="28"/>
          <w:szCs w:val="28"/>
        </w:rPr>
        <w:t xml:space="preserve"> проект</w:t>
      </w:r>
      <w:r>
        <w:rPr>
          <w:rFonts w:ascii="Times New Roman CYR" w:hAnsi="Times New Roman CYR" w:cs="Times New Roman CYR"/>
          <w:sz w:val="28"/>
          <w:szCs w:val="28"/>
        </w:rPr>
        <w:t>ов</w:t>
      </w:r>
      <w:r w:rsidRPr="007A5114">
        <w:rPr>
          <w:rFonts w:ascii="Times New Roman CYR" w:hAnsi="Times New Roman CYR" w:cs="Times New Roman CYR"/>
          <w:sz w:val="28"/>
          <w:szCs w:val="28"/>
        </w:rPr>
        <w:t xml:space="preserve"> по внедрению энергосберегающих технологий в системы энергообеспечения </w:t>
      </w:r>
      <w:r>
        <w:rPr>
          <w:rFonts w:ascii="Times New Roman CYR" w:hAnsi="Times New Roman CYR" w:cs="Times New Roman CYR"/>
          <w:sz w:val="28"/>
          <w:szCs w:val="28"/>
        </w:rPr>
        <w:t>муниципальных бюджетных учреждений</w:t>
      </w:r>
      <w:r w:rsidRPr="007A5114">
        <w:rPr>
          <w:rFonts w:ascii="Times New Roman CYR" w:hAnsi="Times New Roman CYR" w:cs="Times New Roman CYR"/>
          <w:sz w:val="28"/>
          <w:szCs w:val="28"/>
        </w:rPr>
        <w:t>;</w:t>
      </w:r>
    </w:p>
    <w:p w:rsidR="007A1B19" w:rsidRPr="002C460A" w:rsidRDefault="007A1B19" w:rsidP="007A1B19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A5114">
        <w:rPr>
          <w:rFonts w:ascii="Times New Roman CYR" w:hAnsi="Times New Roman CYR" w:cs="Times New Roman CYR"/>
          <w:sz w:val="28"/>
          <w:szCs w:val="28"/>
        </w:rPr>
        <w:t>Главными распорядителями бюджетных средств, предусмотренных на реализацию мероприятий подпрограммы, явля</w:t>
      </w:r>
      <w:r>
        <w:rPr>
          <w:rFonts w:ascii="Times New Roman CYR" w:hAnsi="Times New Roman CYR" w:cs="Times New Roman CYR"/>
          <w:sz w:val="28"/>
          <w:szCs w:val="28"/>
        </w:rPr>
        <w:t xml:space="preserve">ется администрация </w:t>
      </w:r>
      <w:r w:rsidRPr="002C460A">
        <w:rPr>
          <w:rFonts w:ascii="Times New Roman CYR" w:hAnsi="Times New Roman CYR" w:cs="Times New Roman CYR"/>
          <w:sz w:val="28"/>
          <w:szCs w:val="28"/>
        </w:rPr>
        <w:lastRenderedPageBreak/>
        <w:t>Дзержинского района.</w:t>
      </w:r>
    </w:p>
    <w:p w:rsidR="009F442B" w:rsidRPr="002C460A" w:rsidRDefault="009F442B" w:rsidP="009F442B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C460A">
        <w:rPr>
          <w:rFonts w:ascii="Times New Roman CYR" w:hAnsi="Times New Roman CYR" w:cs="Times New Roman CYR"/>
          <w:sz w:val="28"/>
          <w:szCs w:val="28"/>
        </w:rPr>
        <w:t xml:space="preserve">Финансирование мероприятий подпрограммы </w:t>
      </w:r>
      <w:proofErr w:type="gramStart"/>
      <w:r w:rsidRPr="002C460A">
        <w:rPr>
          <w:rFonts w:ascii="Times New Roman CYR" w:hAnsi="Times New Roman CYR" w:cs="Times New Roman CYR"/>
          <w:sz w:val="28"/>
          <w:szCs w:val="28"/>
        </w:rPr>
        <w:t>осуществляется</w:t>
      </w:r>
      <w:proofErr w:type="gramEnd"/>
      <w:r w:rsidRPr="002C460A">
        <w:rPr>
          <w:rFonts w:ascii="Times New Roman CYR" w:hAnsi="Times New Roman CYR" w:cs="Times New Roman CYR"/>
          <w:sz w:val="28"/>
          <w:szCs w:val="28"/>
        </w:rPr>
        <w:t xml:space="preserve"> в том числе через муниципальные программы «Развитие образования Дзержинского района», «Развитие культуры».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2C460A">
        <w:rPr>
          <w:rFonts w:ascii="Times New Roman CYR" w:hAnsi="Times New Roman CYR" w:cs="Times New Roman CYR"/>
          <w:sz w:val="28"/>
          <w:szCs w:val="28"/>
        </w:rPr>
        <w:t xml:space="preserve">Приобретение </w:t>
      </w:r>
      <w:proofErr w:type="spellStart"/>
      <w:r w:rsidRPr="002C460A">
        <w:rPr>
          <w:rFonts w:ascii="Times New Roman CYR" w:hAnsi="Times New Roman CYR" w:cs="Times New Roman CYR"/>
          <w:sz w:val="28"/>
          <w:szCs w:val="28"/>
        </w:rPr>
        <w:t>энергоэффективного</w:t>
      </w:r>
      <w:proofErr w:type="spellEnd"/>
      <w:r w:rsidRPr="002C460A">
        <w:rPr>
          <w:rFonts w:ascii="Times New Roman CYR" w:hAnsi="Times New Roman CYR" w:cs="Times New Roman CYR"/>
          <w:sz w:val="28"/>
          <w:szCs w:val="28"/>
        </w:rPr>
        <w:t xml:space="preserve"> технологического</w:t>
      </w:r>
      <w:r w:rsidRPr="007A5114">
        <w:rPr>
          <w:rFonts w:ascii="Times New Roman CYR" w:hAnsi="Times New Roman CYR" w:cs="Times New Roman CYR"/>
          <w:sz w:val="28"/>
          <w:szCs w:val="28"/>
        </w:rPr>
        <w:t xml:space="preserve"> оборудования и материалов для реализации проект</w:t>
      </w:r>
      <w:r>
        <w:rPr>
          <w:rFonts w:ascii="Times New Roman CYR" w:hAnsi="Times New Roman CYR" w:cs="Times New Roman CYR"/>
          <w:sz w:val="28"/>
          <w:szCs w:val="28"/>
        </w:rPr>
        <w:t>ов</w:t>
      </w:r>
      <w:r w:rsidRPr="007A5114">
        <w:rPr>
          <w:rFonts w:ascii="Times New Roman CYR" w:hAnsi="Times New Roman CYR" w:cs="Times New Roman CYR"/>
          <w:sz w:val="28"/>
          <w:szCs w:val="28"/>
        </w:rPr>
        <w:t xml:space="preserve"> по внедрению энергосберегающих технологий в системы энергообеспечения </w:t>
      </w:r>
      <w:r>
        <w:rPr>
          <w:rFonts w:ascii="Times New Roman CYR" w:hAnsi="Times New Roman CYR" w:cs="Times New Roman CYR"/>
          <w:sz w:val="28"/>
          <w:szCs w:val="28"/>
        </w:rPr>
        <w:t>муниципальных бюджетных учреждений</w:t>
      </w:r>
      <w:r w:rsidRPr="007A5114">
        <w:rPr>
          <w:rFonts w:ascii="Times New Roman CYR" w:hAnsi="Times New Roman CYR" w:cs="Times New Roman CYR"/>
          <w:sz w:val="28"/>
          <w:szCs w:val="28"/>
        </w:rPr>
        <w:t xml:space="preserve"> осуществляется </w:t>
      </w:r>
      <w:r w:rsidRPr="007A5114">
        <w:rPr>
          <w:color w:val="000000"/>
          <w:sz w:val="28"/>
          <w:szCs w:val="28"/>
        </w:rPr>
        <w:t xml:space="preserve">посредством размещения государственного заказа в соответствии с Федеральным </w:t>
      </w:r>
      <w:hyperlink r:id="rId25" w:history="1">
        <w:r w:rsidRPr="007A5114">
          <w:rPr>
            <w:color w:val="000000"/>
            <w:sz w:val="28"/>
            <w:szCs w:val="28"/>
          </w:rPr>
          <w:t>законом</w:t>
        </w:r>
      </w:hyperlink>
      <w:r>
        <w:rPr>
          <w:color w:val="000000"/>
          <w:sz w:val="28"/>
          <w:szCs w:val="28"/>
        </w:rPr>
        <w:t xml:space="preserve"> </w:t>
      </w:r>
      <w:r w:rsidRPr="0093372F">
        <w:rPr>
          <w:sz w:val="28"/>
          <w:szCs w:val="28"/>
        </w:rPr>
        <w:t>N 44-ФЗ от 05.04.2013 "О контрактной системе в сфере закупок товаров, работ, услуг для обеспечения государственных и муниципальных нужд"</w:t>
      </w:r>
      <w:r w:rsidRPr="007A5114">
        <w:rPr>
          <w:color w:val="000000"/>
          <w:sz w:val="28"/>
          <w:szCs w:val="28"/>
        </w:rPr>
        <w:t>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Информационное обеспечение мероприятий по энергосбережению и повышению энергетической эффективности осуществляется исполнителем, отобранным в соответствии с законодательством о размещении заказов на поставку товаров, выполнение работ, оказание </w:t>
      </w:r>
      <w:r w:rsidRPr="00FB2850">
        <w:rPr>
          <w:color w:val="000000"/>
          <w:sz w:val="28"/>
          <w:szCs w:val="28"/>
        </w:rPr>
        <w:t xml:space="preserve">услуг для </w:t>
      </w:r>
      <w:r w:rsidRPr="007A5114">
        <w:rPr>
          <w:color w:val="000000"/>
          <w:sz w:val="28"/>
          <w:szCs w:val="28"/>
        </w:rPr>
        <w:t>муниципальных нужд.</w:t>
      </w:r>
    </w:p>
    <w:p w:rsidR="007A1B19" w:rsidRPr="007A5114" w:rsidRDefault="007A1B19" w:rsidP="007A1B19">
      <w:pPr>
        <w:jc w:val="both"/>
        <w:rPr>
          <w:rFonts w:ascii="Arial" w:hAnsi="Arial" w:cs="Arial"/>
          <w:sz w:val="20"/>
        </w:rPr>
      </w:pPr>
    </w:p>
    <w:p w:rsidR="007A1B19" w:rsidRPr="007A5114" w:rsidRDefault="007A1B19" w:rsidP="007A1B19">
      <w:pPr>
        <w:jc w:val="center"/>
        <w:outlineLvl w:val="2"/>
        <w:rPr>
          <w:sz w:val="28"/>
          <w:szCs w:val="28"/>
        </w:rPr>
      </w:pPr>
      <w:r w:rsidRPr="007A5114">
        <w:rPr>
          <w:sz w:val="28"/>
          <w:szCs w:val="28"/>
        </w:rPr>
        <w:t xml:space="preserve">2.4. Организация управления подпрограммой и </w:t>
      </w:r>
      <w:proofErr w:type="gramStart"/>
      <w:r w:rsidRPr="007A5114">
        <w:rPr>
          <w:sz w:val="28"/>
          <w:szCs w:val="28"/>
        </w:rPr>
        <w:t>контроль за</w:t>
      </w:r>
      <w:proofErr w:type="gramEnd"/>
      <w:r w:rsidRPr="007A5114">
        <w:rPr>
          <w:sz w:val="28"/>
          <w:szCs w:val="28"/>
        </w:rPr>
        <w:t xml:space="preserve"> ходом ее выполнения</w:t>
      </w:r>
    </w:p>
    <w:p w:rsidR="007A1B19" w:rsidRPr="009C68F8" w:rsidRDefault="007A1B19" w:rsidP="007A1B19">
      <w:pPr>
        <w:jc w:val="center"/>
        <w:outlineLvl w:val="2"/>
        <w:rPr>
          <w:sz w:val="20"/>
        </w:rPr>
      </w:pPr>
    </w:p>
    <w:p w:rsidR="007A1B19" w:rsidRPr="005215FD" w:rsidRDefault="007A1B19" w:rsidP="007A1B19">
      <w:pPr>
        <w:jc w:val="both"/>
        <w:rPr>
          <w:sz w:val="28"/>
          <w:szCs w:val="28"/>
        </w:rPr>
      </w:pPr>
      <w:r>
        <w:t xml:space="preserve">            </w:t>
      </w:r>
      <w:r w:rsidRPr="005215FD">
        <w:rPr>
          <w:sz w:val="28"/>
          <w:szCs w:val="28"/>
        </w:rPr>
        <w:t>Текущее управление реализацией подпрограммы осуществляется ответственным исполнителем программы.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Pr="005215FD">
        <w:rPr>
          <w:sz w:val="28"/>
          <w:szCs w:val="28"/>
        </w:rPr>
        <w:t>Ответственный исполнитель подпрограммы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 Ответственным исполнителем подпрограммы осуществляется: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 координация исполнения программных мероприятий, мониторинг их реализации;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непосредственный </w:t>
      </w:r>
      <w:proofErr w:type="gramStart"/>
      <w:r w:rsidRPr="005215FD">
        <w:rPr>
          <w:sz w:val="28"/>
          <w:szCs w:val="28"/>
        </w:rPr>
        <w:t>контроль за</w:t>
      </w:r>
      <w:proofErr w:type="gramEnd"/>
      <w:r w:rsidRPr="005215FD">
        <w:rPr>
          <w:sz w:val="28"/>
          <w:szCs w:val="28"/>
        </w:rPr>
        <w:t xml:space="preserve"> ходом реализации мероприятий программы;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подготовка отчетов о реализации программы.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 Реализация отдельных мероприятий подпрограмм осуществляется посредством заключения контрактов (договоров) на поставки товаров, выполнение работ, оказание услуг для муниципальных и муниципальных нужд в соответствии с действующим законодательством Российской Федерации. </w:t>
      </w:r>
    </w:p>
    <w:p w:rsidR="007A1B19" w:rsidRPr="005215FD" w:rsidRDefault="007A1B19" w:rsidP="007A1B19">
      <w:pPr>
        <w:jc w:val="both"/>
        <w:rPr>
          <w:sz w:val="28"/>
          <w:szCs w:val="28"/>
        </w:rPr>
      </w:pPr>
      <w:r w:rsidRPr="005215FD">
        <w:rPr>
          <w:sz w:val="28"/>
          <w:szCs w:val="28"/>
        </w:rPr>
        <w:t xml:space="preserve">           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(за первый, второй и третий кварталы). </w:t>
      </w:r>
    </w:p>
    <w:p w:rsidR="007A1B19" w:rsidRPr="005215FD" w:rsidRDefault="007A1B19" w:rsidP="007A1B19">
      <w:pPr>
        <w:jc w:val="both"/>
        <w:rPr>
          <w:color w:val="000000"/>
          <w:sz w:val="28"/>
          <w:szCs w:val="28"/>
        </w:rPr>
      </w:pPr>
      <w:r w:rsidRPr="005215FD">
        <w:rPr>
          <w:color w:val="000000"/>
          <w:sz w:val="28"/>
          <w:szCs w:val="28"/>
        </w:rPr>
        <w:t xml:space="preserve">          Отчеты о реализации подпрограммы, представляются </w:t>
      </w:r>
      <w:r w:rsidRPr="005215FD">
        <w:rPr>
          <w:sz w:val="28"/>
          <w:szCs w:val="28"/>
        </w:rPr>
        <w:t>ответственным исполнителем</w:t>
      </w:r>
      <w:r w:rsidRPr="005215FD">
        <w:rPr>
          <w:color w:val="000000"/>
          <w:sz w:val="28"/>
          <w:szCs w:val="28"/>
        </w:rPr>
        <w:t xml:space="preserve"> программы одновременно </w:t>
      </w:r>
      <w:r w:rsidRPr="00F111B7">
        <w:rPr>
          <w:color w:val="000000"/>
          <w:sz w:val="28"/>
          <w:szCs w:val="28"/>
        </w:rPr>
        <w:t xml:space="preserve">в </w:t>
      </w:r>
      <w:r w:rsidRPr="00F111B7">
        <w:rPr>
          <w:sz w:val="28"/>
          <w:szCs w:val="28"/>
        </w:rPr>
        <w:t>финансовое</w:t>
      </w:r>
      <w:r w:rsidRPr="005215FD">
        <w:rPr>
          <w:sz w:val="28"/>
          <w:szCs w:val="28"/>
        </w:rPr>
        <w:t xml:space="preserve"> управление и отдел экономики и труда администрации Дзержинского района ежеквартально не позднее </w:t>
      </w:r>
      <w:r w:rsidRPr="005215FD">
        <w:rPr>
          <w:color w:val="000000"/>
          <w:sz w:val="28"/>
          <w:szCs w:val="28"/>
        </w:rPr>
        <w:t xml:space="preserve">10 числа второго месяца, следующего </w:t>
      </w:r>
      <w:proofErr w:type="gramStart"/>
      <w:r w:rsidRPr="005215FD">
        <w:rPr>
          <w:color w:val="000000"/>
          <w:sz w:val="28"/>
          <w:szCs w:val="28"/>
        </w:rPr>
        <w:t>за</w:t>
      </w:r>
      <w:proofErr w:type="gramEnd"/>
      <w:r w:rsidRPr="005215FD">
        <w:rPr>
          <w:color w:val="000000"/>
          <w:sz w:val="28"/>
          <w:szCs w:val="28"/>
        </w:rPr>
        <w:t xml:space="preserve"> отчетным. </w:t>
      </w:r>
    </w:p>
    <w:p w:rsidR="007A1B19" w:rsidRPr="00766587" w:rsidRDefault="007A1B19" w:rsidP="007A1B1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766587">
        <w:rPr>
          <w:color w:val="000000"/>
          <w:sz w:val="28"/>
          <w:szCs w:val="28"/>
        </w:rPr>
        <w:t xml:space="preserve">Годовой отчет о ходе реализации </w:t>
      </w:r>
      <w:r>
        <w:rPr>
          <w:color w:val="000000"/>
          <w:sz w:val="28"/>
          <w:szCs w:val="28"/>
        </w:rPr>
        <w:t>под</w:t>
      </w:r>
      <w:r w:rsidRPr="00766587">
        <w:rPr>
          <w:color w:val="000000"/>
          <w:sz w:val="28"/>
          <w:szCs w:val="28"/>
        </w:rPr>
        <w:t xml:space="preserve">программы формируется </w:t>
      </w:r>
      <w:r w:rsidRPr="00766587">
        <w:rPr>
          <w:sz w:val="28"/>
          <w:szCs w:val="28"/>
        </w:rPr>
        <w:t xml:space="preserve">ответственным исполнителем </w:t>
      </w:r>
      <w:r w:rsidRPr="00766587">
        <w:rPr>
          <w:color w:val="000000"/>
          <w:sz w:val="28"/>
          <w:szCs w:val="28"/>
        </w:rPr>
        <w:t xml:space="preserve">представляется в отдел экономики и труда </w:t>
      </w:r>
      <w:r w:rsidRPr="00766587">
        <w:rPr>
          <w:color w:val="000000"/>
          <w:sz w:val="28"/>
          <w:szCs w:val="28"/>
        </w:rPr>
        <w:lastRenderedPageBreak/>
        <w:t xml:space="preserve">администрации Дзержинского района до 1 марта года, следующего </w:t>
      </w:r>
      <w:proofErr w:type="gramStart"/>
      <w:r w:rsidRPr="00766587">
        <w:rPr>
          <w:color w:val="000000"/>
          <w:sz w:val="28"/>
          <w:szCs w:val="28"/>
        </w:rPr>
        <w:t>за</w:t>
      </w:r>
      <w:proofErr w:type="gramEnd"/>
      <w:r w:rsidRPr="00766587">
        <w:rPr>
          <w:color w:val="000000"/>
          <w:sz w:val="28"/>
          <w:szCs w:val="28"/>
        </w:rPr>
        <w:t xml:space="preserve"> отчетным.</w:t>
      </w:r>
    </w:p>
    <w:p w:rsidR="007A1B19" w:rsidRPr="009C68F8" w:rsidRDefault="007A1B19" w:rsidP="007A1B19">
      <w:pPr>
        <w:widowControl w:val="0"/>
        <w:ind w:firstLine="709"/>
        <w:jc w:val="both"/>
        <w:rPr>
          <w:color w:val="FF0000"/>
          <w:sz w:val="20"/>
        </w:rPr>
      </w:pPr>
      <w:r>
        <w:rPr>
          <w:color w:val="000000"/>
          <w:sz w:val="28"/>
          <w:szCs w:val="28"/>
        </w:rPr>
        <w:t xml:space="preserve"> </w:t>
      </w:r>
    </w:p>
    <w:p w:rsidR="007A1B19" w:rsidRPr="007A5114" w:rsidRDefault="007A1B19" w:rsidP="007A1B19">
      <w:pPr>
        <w:jc w:val="center"/>
        <w:outlineLvl w:val="2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2.5. Оценка социально-экономической эффективности и </w:t>
      </w:r>
    </w:p>
    <w:p w:rsidR="007A1B19" w:rsidRPr="007A5114" w:rsidRDefault="007A1B19" w:rsidP="007A1B19">
      <w:pPr>
        <w:jc w:val="center"/>
        <w:outlineLvl w:val="2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экологических последствий от реализации мероприятий подпрограммы</w:t>
      </w:r>
    </w:p>
    <w:p w:rsidR="007A1B19" w:rsidRPr="007A5114" w:rsidRDefault="007A1B19" w:rsidP="007A1B19">
      <w:pPr>
        <w:jc w:val="center"/>
        <w:outlineLvl w:val="2"/>
        <w:rPr>
          <w:color w:val="000000"/>
          <w:sz w:val="28"/>
          <w:szCs w:val="28"/>
        </w:rPr>
      </w:pPr>
    </w:p>
    <w:p w:rsidR="007A1B19" w:rsidRPr="00FB2850" w:rsidRDefault="007A1B19" w:rsidP="007A1B19">
      <w:pPr>
        <w:ind w:firstLine="709"/>
        <w:jc w:val="both"/>
        <w:outlineLvl w:val="2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От реализации подпрограммных мероприятий ожидается достижение следующих </w:t>
      </w:r>
      <w:r w:rsidRPr="00FB2850">
        <w:rPr>
          <w:color w:val="000000"/>
          <w:sz w:val="28"/>
          <w:szCs w:val="28"/>
        </w:rPr>
        <w:t>результатов:</w:t>
      </w:r>
    </w:p>
    <w:p w:rsidR="007A1B19" w:rsidRPr="00FB2850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B2850">
        <w:rPr>
          <w:color w:val="000000"/>
          <w:sz w:val="28"/>
          <w:szCs w:val="28"/>
        </w:rPr>
        <w:t>Стимулирование реализации мероприятий по энергосбережению и энергетической эффективности на территории района будет осуществляться путем использования субсидий бюджету района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энергосбережения.</w:t>
      </w:r>
    </w:p>
    <w:p w:rsidR="007A1B19" w:rsidRPr="007A5114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B2850">
        <w:rPr>
          <w:color w:val="000000"/>
          <w:sz w:val="28"/>
          <w:szCs w:val="28"/>
        </w:rPr>
        <w:t xml:space="preserve">Повышение качества товаров (услуг), предоставляемых </w:t>
      </w:r>
      <w:proofErr w:type="spellStart"/>
      <w:r w:rsidRPr="00FB2850">
        <w:rPr>
          <w:color w:val="000000"/>
          <w:sz w:val="28"/>
          <w:szCs w:val="28"/>
        </w:rPr>
        <w:t>энергоснабжающими</w:t>
      </w:r>
      <w:proofErr w:type="spellEnd"/>
      <w:r w:rsidRPr="00FB2850">
        <w:rPr>
          <w:color w:val="000000"/>
          <w:sz w:val="28"/>
          <w:szCs w:val="28"/>
        </w:rPr>
        <w:t xml:space="preserve"> организациями, организациями, производящими или внедряющими энергосберегающие технологии, произойдет за счет проведения добровольной сертификации на соответствие предъявляемым к ним требованиям, а также за счет соблюдения требований энергетической эффективности, предъявляемых к товарам, работам, услугам, закупаемым для муниципальных нужд.</w:t>
      </w:r>
    </w:p>
    <w:p w:rsidR="007A1B19" w:rsidRPr="007A5114" w:rsidRDefault="007A1B19" w:rsidP="007A1B19">
      <w:pPr>
        <w:ind w:firstLine="709"/>
        <w:jc w:val="both"/>
        <w:textAlignment w:val="baseline"/>
        <w:rPr>
          <w:sz w:val="28"/>
          <w:szCs w:val="28"/>
        </w:rPr>
      </w:pPr>
      <w:r w:rsidRPr="007A5114">
        <w:rPr>
          <w:sz w:val="28"/>
          <w:szCs w:val="28"/>
        </w:rPr>
        <w:t>Экономический эффект от реализации подпрограммных мероприятий будет выражен в следующем:</w:t>
      </w:r>
    </w:p>
    <w:p w:rsidR="007A1B19" w:rsidRPr="007A5114" w:rsidRDefault="007A1B19" w:rsidP="007A1B19">
      <w:pPr>
        <w:ind w:firstLine="709"/>
        <w:jc w:val="both"/>
        <w:textAlignment w:val="baseline"/>
        <w:rPr>
          <w:sz w:val="28"/>
          <w:szCs w:val="28"/>
        </w:rPr>
      </w:pPr>
      <w:r w:rsidRPr="007A5114">
        <w:rPr>
          <w:sz w:val="28"/>
          <w:szCs w:val="28"/>
        </w:rPr>
        <w:t xml:space="preserve">объем потребления топливно-энергетических и иных коммунальных ресурсов организациями бюджетной сферы к уровню </w:t>
      </w:r>
      <w:r>
        <w:rPr>
          <w:sz w:val="28"/>
          <w:szCs w:val="28"/>
        </w:rPr>
        <w:t>текущего года</w:t>
      </w:r>
      <w:r w:rsidRPr="007A5114">
        <w:rPr>
          <w:sz w:val="28"/>
          <w:szCs w:val="28"/>
        </w:rPr>
        <w:t xml:space="preserve"> снизится не менее чем на 15 процентов.</w:t>
      </w:r>
      <w:r w:rsidRPr="007A5114">
        <w:rPr>
          <w:i/>
          <w:iCs/>
          <w:position w:val="-2"/>
          <w:sz w:val="26"/>
          <w:szCs w:val="26"/>
        </w:rPr>
        <w:t xml:space="preserve"> </w:t>
      </w:r>
      <w:r w:rsidRPr="007A5114">
        <w:rPr>
          <w:sz w:val="28"/>
          <w:szCs w:val="28"/>
        </w:rPr>
        <w:t xml:space="preserve">Экономия составит не менее </w:t>
      </w:r>
      <w:r>
        <w:rPr>
          <w:sz w:val="28"/>
          <w:szCs w:val="28"/>
        </w:rPr>
        <w:t>1000,0</w:t>
      </w:r>
      <w:r w:rsidRPr="007A5114">
        <w:rPr>
          <w:sz w:val="28"/>
          <w:szCs w:val="28"/>
        </w:rPr>
        <w:t xml:space="preserve"> тыс. </w:t>
      </w:r>
      <w:proofErr w:type="spellStart"/>
      <w:r w:rsidRPr="007A5114">
        <w:rPr>
          <w:sz w:val="28"/>
          <w:szCs w:val="28"/>
        </w:rPr>
        <w:t>кВт</w:t>
      </w:r>
      <w:proofErr w:type="gramStart"/>
      <w:r w:rsidRPr="007A5114">
        <w:rPr>
          <w:sz w:val="28"/>
          <w:szCs w:val="28"/>
        </w:rPr>
        <w:t>.ч</w:t>
      </w:r>
      <w:proofErr w:type="spellEnd"/>
      <w:proofErr w:type="gramEnd"/>
      <w:r w:rsidRPr="007A5114">
        <w:rPr>
          <w:sz w:val="28"/>
          <w:szCs w:val="28"/>
        </w:rPr>
        <w:t xml:space="preserve"> электроэнергии, </w:t>
      </w:r>
      <w:r>
        <w:rPr>
          <w:sz w:val="28"/>
          <w:szCs w:val="28"/>
        </w:rPr>
        <w:t>1,2</w:t>
      </w:r>
      <w:r w:rsidRPr="007A5114">
        <w:rPr>
          <w:sz w:val="28"/>
          <w:szCs w:val="28"/>
        </w:rPr>
        <w:t xml:space="preserve"> тыс. Гкал тепловой энергии и </w:t>
      </w:r>
      <w:r>
        <w:rPr>
          <w:sz w:val="28"/>
          <w:szCs w:val="28"/>
        </w:rPr>
        <w:t>1,3</w:t>
      </w:r>
      <w:r w:rsidRPr="007A5114">
        <w:rPr>
          <w:sz w:val="28"/>
          <w:szCs w:val="28"/>
        </w:rPr>
        <w:t xml:space="preserve"> тыс. куб. м воды.</w:t>
      </w:r>
    </w:p>
    <w:p w:rsidR="007A1B19" w:rsidRPr="007A5114" w:rsidRDefault="007A1B19" w:rsidP="007A1B19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Pr="007A5114">
        <w:rPr>
          <w:sz w:val="28"/>
          <w:szCs w:val="28"/>
        </w:rPr>
        <w:t xml:space="preserve"> целом по всем отраслям экономики </w:t>
      </w:r>
      <w:r>
        <w:rPr>
          <w:sz w:val="28"/>
          <w:szCs w:val="28"/>
        </w:rPr>
        <w:t>района</w:t>
      </w:r>
      <w:r w:rsidRPr="007A5114">
        <w:rPr>
          <w:sz w:val="28"/>
          <w:szCs w:val="28"/>
        </w:rPr>
        <w:t xml:space="preserve"> в результате реализации комплекса мероприятий планируется снизить энергоемкость валового регионального продукта с 78,72 кг у. т./тыс. руб. до</w:t>
      </w:r>
      <w:r>
        <w:rPr>
          <w:sz w:val="28"/>
          <w:szCs w:val="28"/>
        </w:rPr>
        <w:t xml:space="preserve"> 45,61 кг у. т./тыс. руб.</w:t>
      </w:r>
    </w:p>
    <w:p w:rsidR="007A1B19" w:rsidRPr="007A5114" w:rsidRDefault="007A1B19" w:rsidP="007A1B19">
      <w:pPr>
        <w:ind w:firstLine="709"/>
        <w:jc w:val="both"/>
        <w:textAlignment w:val="baseline"/>
        <w:rPr>
          <w:sz w:val="28"/>
          <w:szCs w:val="28"/>
        </w:rPr>
      </w:pPr>
      <w:r w:rsidRPr="007A5114">
        <w:rPr>
          <w:sz w:val="28"/>
          <w:szCs w:val="28"/>
        </w:rPr>
        <w:t>На протяжении периода действия подпрограммы будет проводиться пропаганда энергосбережения в средствах массовой информации, что приведет к изменению менталитета граждан в отношении экономии потребляемых энергоресурсов.</w:t>
      </w:r>
    </w:p>
    <w:p w:rsidR="007A1B19" w:rsidRPr="007A5114" w:rsidRDefault="007A1B19" w:rsidP="007A1B19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</w:t>
      </w:r>
      <w:r w:rsidRPr="007A5114">
        <w:rPr>
          <w:sz w:val="28"/>
          <w:szCs w:val="28"/>
        </w:rPr>
        <w:t>оля объема внебюджетных средств используемых для финансирования мероприятий по энергосбережению и повышению энергетической эффективности, в общем объеме финансирования подпрограммы должна сос</w:t>
      </w:r>
      <w:r>
        <w:rPr>
          <w:sz w:val="28"/>
          <w:szCs w:val="28"/>
        </w:rPr>
        <w:t>тавить 40</w:t>
      </w:r>
      <w:r w:rsidRPr="007A5114">
        <w:rPr>
          <w:sz w:val="28"/>
          <w:szCs w:val="28"/>
        </w:rPr>
        <w:t xml:space="preserve"> %. Данный показатель планируется достичь, в том числе за счет поддержки развития </w:t>
      </w:r>
      <w:proofErr w:type="spellStart"/>
      <w:r w:rsidRPr="007A5114">
        <w:rPr>
          <w:sz w:val="28"/>
          <w:szCs w:val="28"/>
        </w:rPr>
        <w:t>энергосервисной</w:t>
      </w:r>
      <w:proofErr w:type="spellEnd"/>
      <w:r w:rsidRPr="007A5114">
        <w:rPr>
          <w:sz w:val="28"/>
          <w:szCs w:val="28"/>
        </w:rPr>
        <w:t xml:space="preserve"> деятельности на территории </w:t>
      </w:r>
      <w:r>
        <w:rPr>
          <w:sz w:val="28"/>
          <w:szCs w:val="28"/>
        </w:rPr>
        <w:t>района</w:t>
      </w:r>
      <w:r w:rsidRPr="007A5114">
        <w:rPr>
          <w:sz w:val="28"/>
          <w:szCs w:val="28"/>
        </w:rPr>
        <w:t>.</w:t>
      </w:r>
    </w:p>
    <w:p w:rsidR="007A1B19" w:rsidRPr="007A5114" w:rsidRDefault="007A1B19" w:rsidP="007A1B19">
      <w:pPr>
        <w:ind w:firstLine="709"/>
        <w:jc w:val="both"/>
        <w:textAlignment w:val="baseline"/>
        <w:rPr>
          <w:sz w:val="28"/>
          <w:szCs w:val="28"/>
        </w:rPr>
      </w:pPr>
      <w:r w:rsidRPr="007A5114">
        <w:rPr>
          <w:sz w:val="28"/>
          <w:szCs w:val="28"/>
        </w:rPr>
        <w:t xml:space="preserve">В результате реализации комплекса мероприятий в области развития возобновляемой энергетики на территории </w:t>
      </w:r>
      <w:r>
        <w:rPr>
          <w:sz w:val="28"/>
          <w:szCs w:val="28"/>
        </w:rPr>
        <w:t>района</w:t>
      </w:r>
      <w:r w:rsidRPr="007A5114">
        <w:rPr>
          <w:sz w:val="28"/>
          <w:szCs w:val="28"/>
        </w:rPr>
        <w:t xml:space="preserve"> показатель доли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</w:t>
      </w:r>
      <w:r w:rsidR="00B520FC">
        <w:rPr>
          <w:sz w:val="28"/>
          <w:szCs w:val="28"/>
        </w:rPr>
        <w:t>района,</w:t>
      </w:r>
      <w:r w:rsidRPr="007A5114">
        <w:rPr>
          <w:sz w:val="28"/>
          <w:szCs w:val="28"/>
        </w:rPr>
        <w:t xml:space="preserve"> должен достигнуть 5,</w:t>
      </w:r>
      <w:r>
        <w:rPr>
          <w:sz w:val="28"/>
          <w:szCs w:val="28"/>
        </w:rPr>
        <w:t>0</w:t>
      </w:r>
      <w:r w:rsidRPr="007A5114">
        <w:rPr>
          <w:sz w:val="28"/>
          <w:szCs w:val="28"/>
        </w:rPr>
        <w:t xml:space="preserve"> %.</w:t>
      </w:r>
    </w:p>
    <w:p w:rsidR="007A1B19" w:rsidRPr="007A5114" w:rsidRDefault="007A1B19" w:rsidP="007A1B19">
      <w:pPr>
        <w:ind w:firstLine="540"/>
        <w:jc w:val="center"/>
        <w:rPr>
          <w:color w:val="000000"/>
          <w:sz w:val="28"/>
          <w:szCs w:val="28"/>
        </w:rPr>
      </w:pPr>
    </w:p>
    <w:p w:rsidR="007A1B19" w:rsidRPr="007A5114" w:rsidRDefault="007A1B19" w:rsidP="007A1B19">
      <w:pPr>
        <w:ind w:firstLine="540"/>
        <w:jc w:val="center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>2.6</w:t>
      </w:r>
      <w:r>
        <w:rPr>
          <w:color w:val="000000"/>
          <w:sz w:val="28"/>
          <w:szCs w:val="28"/>
        </w:rPr>
        <w:t>.</w:t>
      </w:r>
      <w:r w:rsidRPr="007A5114">
        <w:rPr>
          <w:color w:val="000000"/>
          <w:sz w:val="28"/>
          <w:szCs w:val="28"/>
        </w:rPr>
        <w:t xml:space="preserve"> Система мероприятий.</w:t>
      </w:r>
    </w:p>
    <w:p w:rsidR="007A1B19" w:rsidRPr="007A5114" w:rsidRDefault="007A1B19" w:rsidP="007A1B19">
      <w:pPr>
        <w:widowControl w:val="0"/>
        <w:ind w:firstLine="540"/>
        <w:jc w:val="both"/>
        <w:rPr>
          <w:color w:val="000000"/>
          <w:sz w:val="28"/>
          <w:szCs w:val="28"/>
        </w:rPr>
      </w:pPr>
    </w:p>
    <w:p w:rsidR="007A1B19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A5114">
        <w:rPr>
          <w:color w:val="000000"/>
          <w:sz w:val="28"/>
          <w:szCs w:val="28"/>
        </w:rPr>
        <w:t xml:space="preserve">Система </w:t>
      </w:r>
      <w:hyperlink w:anchor="Par1688" w:history="1">
        <w:r w:rsidRPr="007A5114">
          <w:rPr>
            <w:color w:val="000000"/>
            <w:sz w:val="28"/>
            <w:szCs w:val="28"/>
          </w:rPr>
          <w:t>мероприятий</w:t>
        </w:r>
      </w:hyperlink>
      <w:r w:rsidRPr="007A5114">
        <w:rPr>
          <w:color w:val="000000"/>
          <w:sz w:val="28"/>
          <w:szCs w:val="28"/>
        </w:rPr>
        <w:t xml:space="preserve"> подпрограммы, финансируемых за счет средств </w:t>
      </w:r>
      <w:r>
        <w:rPr>
          <w:color w:val="000000"/>
          <w:sz w:val="28"/>
          <w:szCs w:val="28"/>
        </w:rPr>
        <w:t>районн</w:t>
      </w:r>
      <w:r w:rsidRPr="007A5114">
        <w:rPr>
          <w:color w:val="000000"/>
          <w:sz w:val="28"/>
          <w:szCs w:val="28"/>
        </w:rPr>
        <w:t>ого бюджета, приведена в приложении к настоящей подпрограмме.</w:t>
      </w:r>
    </w:p>
    <w:p w:rsidR="007A1B19" w:rsidRDefault="007A1B19" w:rsidP="007A1B19">
      <w:pPr>
        <w:widowControl w:val="0"/>
        <w:ind w:firstLine="709"/>
        <w:jc w:val="both"/>
        <w:rPr>
          <w:color w:val="000000"/>
          <w:sz w:val="28"/>
          <w:szCs w:val="28"/>
        </w:rPr>
        <w:sectPr w:rsidR="007A1B19" w:rsidSect="00306E4B">
          <w:pgSz w:w="11905" w:h="16838" w:code="9"/>
          <w:pgMar w:top="1134" w:right="850" w:bottom="1134" w:left="1701" w:header="454" w:footer="454" w:gutter="0"/>
          <w:cols w:space="720"/>
          <w:titlePg/>
          <w:docGrid w:linePitch="326"/>
        </w:sectPr>
      </w:pPr>
    </w:p>
    <w:p w:rsidR="00650E2F" w:rsidRPr="009D18AF" w:rsidRDefault="00650E2F" w:rsidP="00650E2F">
      <w:pPr>
        <w:overflowPunct/>
        <w:autoSpaceDE/>
        <w:autoSpaceDN/>
        <w:adjustRightInd/>
        <w:jc w:val="right"/>
      </w:pPr>
      <w:r>
        <w:lastRenderedPageBreak/>
        <w:t>Приложение 1</w:t>
      </w:r>
    </w:p>
    <w:p w:rsidR="00650E2F" w:rsidRPr="009D18AF" w:rsidRDefault="00650E2F" w:rsidP="00650E2F">
      <w:pPr>
        <w:jc w:val="right"/>
      </w:pPr>
      <w:r w:rsidRPr="009D18AF">
        <w:t xml:space="preserve">к подпрограмме «Энергосбережение и повышение </w:t>
      </w:r>
    </w:p>
    <w:p w:rsidR="00650E2F" w:rsidRPr="009D18AF" w:rsidRDefault="00650E2F" w:rsidP="00650E2F">
      <w:pPr>
        <w:jc w:val="right"/>
      </w:pPr>
      <w:r w:rsidRPr="009D18AF">
        <w:t>энергетической эффективности в Дзержинском районе»</w:t>
      </w:r>
    </w:p>
    <w:p w:rsidR="00650E2F" w:rsidRPr="009D18AF" w:rsidRDefault="00650E2F" w:rsidP="00650E2F">
      <w:pPr>
        <w:rPr>
          <w:lang w:bidi="ru-RU"/>
        </w:rPr>
      </w:pPr>
    </w:p>
    <w:p w:rsidR="00650E2F" w:rsidRPr="009D18AF" w:rsidRDefault="00650E2F" w:rsidP="00650E2F">
      <w:pPr>
        <w:jc w:val="center"/>
        <w:rPr>
          <w:lang w:bidi="ru-RU"/>
        </w:rPr>
      </w:pPr>
      <w:r w:rsidRPr="009D18AF">
        <w:rPr>
          <w:lang w:bidi="ru-RU"/>
        </w:rPr>
        <w:t>Целевые показатели в области энергосбережения и повышения энергетической эффективности</w:t>
      </w:r>
    </w:p>
    <w:p w:rsidR="00650E2F" w:rsidRPr="009D18AF" w:rsidRDefault="00650E2F" w:rsidP="00650E2F">
      <w:pPr>
        <w:jc w:val="center"/>
        <w:rPr>
          <w:lang w:bidi="ru-RU"/>
        </w:rPr>
      </w:pPr>
    </w:p>
    <w:tbl>
      <w:tblPr>
        <w:tblOverlap w:val="never"/>
        <w:tblW w:w="16445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8"/>
        <w:gridCol w:w="33"/>
        <w:gridCol w:w="4854"/>
        <w:gridCol w:w="24"/>
        <w:gridCol w:w="6"/>
        <w:gridCol w:w="1455"/>
        <w:gridCol w:w="30"/>
        <w:gridCol w:w="8"/>
        <w:gridCol w:w="1482"/>
        <w:gridCol w:w="1273"/>
        <w:gridCol w:w="18"/>
        <w:gridCol w:w="975"/>
        <w:gridCol w:w="1137"/>
        <w:gridCol w:w="1007"/>
        <w:gridCol w:w="1701"/>
        <w:gridCol w:w="1844"/>
      </w:tblGrid>
      <w:tr w:rsidR="00650E2F" w:rsidRPr="009D18AF" w:rsidTr="00F44DFA">
        <w:trPr>
          <w:gridAfter w:val="1"/>
          <w:wAfter w:w="1844" w:type="dxa"/>
          <w:trHeight w:val="494"/>
        </w:trPr>
        <w:tc>
          <w:tcPr>
            <w:tcW w:w="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0E2F" w:rsidRPr="009D18AF" w:rsidRDefault="00650E2F" w:rsidP="00F44DFA">
            <w:pPr>
              <w:spacing w:line="240" w:lineRule="exact"/>
            </w:pPr>
            <w:r w:rsidRPr="009D18AF">
              <w:rPr>
                <w:rStyle w:val="212pt"/>
              </w:rPr>
              <w:t>№</w:t>
            </w:r>
          </w:p>
          <w:p w:rsidR="00650E2F" w:rsidRPr="009D18AF" w:rsidRDefault="00650E2F" w:rsidP="00F44DFA">
            <w:pPr>
              <w:spacing w:line="240" w:lineRule="exact"/>
            </w:pPr>
            <w:proofErr w:type="spellStart"/>
            <w:proofErr w:type="gramStart"/>
            <w:r w:rsidRPr="009D18AF">
              <w:rPr>
                <w:rStyle w:val="212pt"/>
              </w:rPr>
              <w:t>п</w:t>
            </w:r>
            <w:proofErr w:type="spellEnd"/>
            <w:proofErr w:type="gramEnd"/>
            <w:r w:rsidRPr="009D18AF">
              <w:rPr>
                <w:rStyle w:val="212pt"/>
              </w:rPr>
              <w:t>/</w:t>
            </w:r>
            <w:proofErr w:type="spellStart"/>
            <w:r w:rsidRPr="009D18AF">
              <w:rPr>
                <w:rStyle w:val="212pt"/>
              </w:rPr>
              <w:t>п</w:t>
            </w:r>
            <w:proofErr w:type="spellEnd"/>
          </w:p>
        </w:tc>
        <w:tc>
          <w:tcPr>
            <w:tcW w:w="4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Наименование показателя</w:t>
            </w:r>
          </w:p>
        </w:tc>
        <w:tc>
          <w:tcPr>
            <w:tcW w:w="14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Единица</w:t>
            </w:r>
          </w:p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измерения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BE336C">
              <w:rPr>
                <w:rStyle w:val="212pt"/>
              </w:rPr>
              <w:t>2022 год</w:t>
            </w:r>
          </w:p>
          <w:p w:rsidR="00650E2F" w:rsidRPr="00BE336C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факт</w:t>
            </w:r>
          </w:p>
        </w:tc>
        <w:tc>
          <w:tcPr>
            <w:tcW w:w="61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0E2F" w:rsidRPr="00BE336C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BE336C">
              <w:rPr>
                <w:rStyle w:val="212pt"/>
              </w:rPr>
              <w:t>Плановые значения показателей по годам</w:t>
            </w:r>
          </w:p>
        </w:tc>
      </w:tr>
      <w:tr w:rsidR="00650E2F" w:rsidRPr="009D18AF" w:rsidTr="00F44DFA">
        <w:trPr>
          <w:gridAfter w:val="1"/>
          <w:wAfter w:w="1844" w:type="dxa"/>
          <w:trHeight w:val="552"/>
        </w:trPr>
        <w:tc>
          <w:tcPr>
            <w:tcW w:w="63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0E2F" w:rsidRPr="009D18AF" w:rsidRDefault="00650E2F" w:rsidP="00F44DFA"/>
        </w:tc>
        <w:tc>
          <w:tcPr>
            <w:tcW w:w="487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jc w:val="center"/>
            </w:pPr>
          </w:p>
        </w:tc>
        <w:tc>
          <w:tcPr>
            <w:tcW w:w="1499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jc w:val="center"/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BE336C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BE336C" w:rsidRDefault="00650E2F" w:rsidP="00F44DFA">
            <w:pPr>
              <w:spacing w:line="240" w:lineRule="exact"/>
              <w:jc w:val="center"/>
            </w:pPr>
            <w:r w:rsidRPr="00BE336C">
              <w:rPr>
                <w:rStyle w:val="212pt"/>
              </w:rPr>
              <w:t>2023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BE336C" w:rsidRDefault="00650E2F" w:rsidP="00F44DFA">
            <w:pPr>
              <w:spacing w:line="240" w:lineRule="exact"/>
              <w:jc w:val="center"/>
            </w:pPr>
            <w:r w:rsidRPr="00BE336C">
              <w:rPr>
                <w:rStyle w:val="212pt"/>
              </w:rPr>
              <w:t>2024 год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BE336C" w:rsidRDefault="00650E2F" w:rsidP="00F44DFA">
            <w:pPr>
              <w:spacing w:line="240" w:lineRule="exact"/>
              <w:jc w:val="center"/>
            </w:pPr>
            <w:r w:rsidRPr="00BE336C">
              <w:rPr>
                <w:rStyle w:val="212pt"/>
              </w:rPr>
              <w:t>2025 год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BE336C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BE336C">
              <w:rPr>
                <w:rStyle w:val="212pt"/>
              </w:rPr>
              <w:t>202</w:t>
            </w:r>
            <w:r>
              <w:rPr>
                <w:rStyle w:val="212pt"/>
              </w:rPr>
              <w:t>6</w:t>
            </w:r>
            <w:r w:rsidRPr="00BE336C">
              <w:rPr>
                <w:rStyle w:val="212pt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BE336C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2027 год</w:t>
            </w:r>
          </w:p>
        </w:tc>
      </w:tr>
      <w:tr w:rsidR="00650E2F" w:rsidRPr="009D18AF" w:rsidTr="00F44DFA">
        <w:trPr>
          <w:gridAfter w:val="1"/>
          <w:wAfter w:w="1844" w:type="dxa"/>
          <w:trHeight w:val="258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1</w:t>
            </w: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2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  <w:lang w:val="en-US"/>
              </w:rPr>
            </w:pPr>
            <w:r w:rsidRPr="009D18AF">
              <w:rPr>
                <w:rStyle w:val="212pt"/>
                <w:lang w:val="en-US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lang w:val="en-US"/>
              </w:rPr>
            </w:pPr>
            <w:r w:rsidRPr="009D18AF">
              <w:rPr>
                <w:lang w:val="en-US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lang w:val="en-US"/>
              </w:rPr>
            </w:pPr>
            <w:r w:rsidRPr="009D18AF">
              <w:rPr>
                <w:lang w:val="en-US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lang w:val="en-US"/>
              </w:rPr>
            </w:pPr>
            <w:r w:rsidRPr="009D18AF">
              <w:rPr>
                <w:lang w:val="en-US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0E2F" w:rsidRPr="001D0A76" w:rsidRDefault="00650E2F" w:rsidP="00F44DFA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Default="00650E2F" w:rsidP="00F44DFA">
            <w:pPr>
              <w:spacing w:line="240" w:lineRule="exact"/>
              <w:jc w:val="center"/>
            </w:pPr>
            <w:r>
              <w:t>9</w:t>
            </w:r>
          </w:p>
        </w:tc>
      </w:tr>
      <w:tr w:rsidR="00650E2F" w:rsidRPr="009D18AF" w:rsidTr="00F44DFA">
        <w:trPr>
          <w:gridAfter w:val="1"/>
          <w:wAfter w:w="1844" w:type="dxa"/>
          <w:trHeight w:val="275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 xml:space="preserve">Цель подпрограммы: повышение энергосбережения и </w:t>
            </w:r>
            <w:proofErr w:type="spellStart"/>
            <w:r w:rsidRPr="009D18AF">
              <w:rPr>
                <w:rStyle w:val="212pt"/>
              </w:rPr>
              <w:t>энергоэффективности</w:t>
            </w:r>
            <w:proofErr w:type="spellEnd"/>
          </w:p>
        </w:tc>
      </w:tr>
      <w:tr w:rsidR="00650E2F" w:rsidRPr="009D18AF" w:rsidTr="00F44DFA">
        <w:trPr>
          <w:gridAfter w:val="1"/>
          <w:wAfter w:w="1844" w:type="dxa"/>
          <w:trHeight w:val="1224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 xml:space="preserve">Задачи подпрограммы: Реализация мероприятий в области энергосбережения и </w:t>
            </w:r>
            <w:proofErr w:type="spellStart"/>
            <w:r w:rsidRPr="009D18AF">
              <w:rPr>
                <w:rStyle w:val="212pt"/>
              </w:rPr>
              <w:t>энергоэффективности</w:t>
            </w:r>
            <w:proofErr w:type="spellEnd"/>
            <w:r w:rsidRPr="009D18AF">
              <w:rPr>
                <w:rStyle w:val="212pt"/>
              </w:rPr>
              <w:t xml:space="preserve"> и достижение целевых показателе в области энергосбережения и </w:t>
            </w:r>
            <w:proofErr w:type="spellStart"/>
            <w:r w:rsidRPr="009D18AF">
              <w:rPr>
                <w:rStyle w:val="212pt"/>
              </w:rPr>
              <w:t>энергоэффективности</w:t>
            </w:r>
            <w:proofErr w:type="spellEnd"/>
            <w:r w:rsidRPr="009D18AF">
              <w:rPr>
                <w:rStyle w:val="212pt"/>
              </w:rPr>
              <w:t>.</w:t>
            </w:r>
          </w:p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 xml:space="preserve">Формирование объективных и достоверных данных о состоянии </w:t>
            </w:r>
            <w:proofErr w:type="spellStart"/>
            <w:r w:rsidRPr="009D18AF">
              <w:rPr>
                <w:rStyle w:val="212pt"/>
              </w:rPr>
              <w:t>электросетевого</w:t>
            </w:r>
            <w:proofErr w:type="spellEnd"/>
            <w:r w:rsidRPr="009D18AF">
              <w:rPr>
                <w:rStyle w:val="212pt"/>
              </w:rPr>
              <w:t xml:space="preserve"> хозяйства классом напряжения 0,4 - 35 кВ, выявление «узких мест», разработка перечня мероприятий по развитию электрических сетей.</w:t>
            </w:r>
          </w:p>
        </w:tc>
      </w:tr>
      <w:tr w:rsidR="00650E2F" w:rsidRPr="009D18AF" w:rsidTr="00F44DFA">
        <w:trPr>
          <w:gridAfter w:val="1"/>
          <w:wAfter w:w="1844" w:type="dxa"/>
          <w:trHeight w:val="282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>1. Целевые показатели, характеризующие оснащенность приборами учета используемых энергетических ресурсов</w:t>
            </w:r>
          </w:p>
        </w:tc>
      </w:tr>
      <w:tr w:rsidR="00650E2F" w:rsidRPr="009D18AF" w:rsidTr="00F44DFA">
        <w:trPr>
          <w:gridAfter w:val="1"/>
          <w:wAfter w:w="1844" w:type="dxa"/>
          <w:trHeight w:val="835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>Доля объемов энергоресурсов, расчеты за которые осуществляются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9D18AF">
              <w:rPr>
                <w:rStyle w:val="212pt"/>
              </w:rPr>
              <w:t>общедомовых</w:t>
            </w:r>
            <w:proofErr w:type="spellEnd"/>
            <w:r w:rsidRPr="009D18AF">
              <w:rPr>
                <w:rStyle w:val="212pt"/>
              </w:rPr>
              <w:t>) приборов учета), в общем объеме энергоресурсов, потребляемых (используемых) на территории района, в том числе:</w:t>
            </w:r>
          </w:p>
        </w:tc>
      </w:tr>
      <w:tr w:rsidR="00650E2F" w:rsidRPr="009D18AF" w:rsidTr="00650E2F">
        <w:trPr>
          <w:gridAfter w:val="1"/>
          <w:wAfter w:w="1844" w:type="dxa"/>
          <w:trHeight w:val="271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</w:pPr>
            <w:r w:rsidRPr="009D18AF">
              <w:rPr>
                <w:rStyle w:val="212pt"/>
              </w:rPr>
              <w:t>электрической энергии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100</w:t>
            </w:r>
          </w:p>
        </w:tc>
      </w:tr>
      <w:tr w:rsidR="00650E2F" w:rsidRPr="009D18AF" w:rsidTr="00650E2F">
        <w:trPr>
          <w:gridAfter w:val="1"/>
          <w:wAfter w:w="1844" w:type="dxa"/>
          <w:trHeight w:val="349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</w:pPr>
            <w:r w:rsidRPr="009D18AF">
              <w:rPr>
                <w:rStyle w:val="212pt"/>
              </w:rPr>
              <w:t>тепловой энергии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7,14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7,14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7,14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7,14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7,14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7,14</w:t>
            </w:r>
          </w:p>
        </w:tc>
      </w:tr>
      <w:tr w:rsidR="00650E2F" w:rsidRPr="009D18AF" w:rsidTr="00650E2F">
        <w:trPr>
          <w:gridAfter w:val="1"/>
          <w:wAfter w:w="1844" w:type="dxa"/>
          <w:trHeight w:val="362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</w:pPr>
            <w:r w:rsidRPr="009D18AF">
              <w:rPr>
                <w:rStyle w:val="212pt"/>
              </w:rPr>
              <w:t>холодной воды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1,6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1,6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1,6</w:t>
            </w:r>
          </w:p>
        </w:tc>
      </w:tr>
      <w:tr w:rsidR="00650E2F" w:rsidRPr="009D18AF" w:rsidTr="00F44DFA">
        <w:trPr>
          <w:gridAfter w:val="1"/>
          <w:wAfter w:w="1844" w:type="dxa"/>
          <w:trHeight w:val="763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>Доля жилых, нежилых помещений в МКД,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числе жилых, нежилых помещений в МКД, жилых домах (домовладениях), расположенных на территории МО</w:t>
            </w:r>
          </w:p>
        </w:tc>
      </w:tr>
      <w:tr w:rsidR="00650E2F" w:rsidRPr="009D18AF" w:rsidTr="00650E2F">
        <w:trPr>
          <w:gridAfter w:val="1"/>
          <w:wAfter w:w="1844" w:type="dxa"/>
          <w:trHeight w:val="380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>электрической энергии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100</w:t>
            </w:r>
          </w:p>
        </w:tc>
      </w:tr>
      <w:tr w:rsidR="00650E2F" w:rsidRPr="009D18AF" w:rsidTr="00650E2F">
        <w:trPr>
          <w:gridAfter w:val="1"/>
          <w:wAfter w:w="1844" w:type="dxa"/>
          <w:trHeight w:val="416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>тепловой энергии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0,0</w:t>
            </w:r>
          </w:p>
        </w:tc>
      </w:tr>
      <w:tr w:rsidR="00650E2F" w:rsidRPr="009D18AF" w:rsidTr="00650E2F">
        <w:trPr>
          <w:gridAfter w:val="1"/>
          <w:wAfter w:w="1844" w:type="dxa"/>
          <w:trHeight w:val="488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>холодной воды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0,0</w:t>
            </w:r>
          </w:p>
        </w:tc>
      </w:tr>
      <w:tr w:rsidR="00650E2F" w:rsidRPr="009D18AF" w:rsidTr="00650E2F">
        <w:trPr>
          <w:gridAfter w:val="1"/>
          <w:wAfter w:w="1844" w:type="dxa"/>
          <w:trHeight w:val="620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139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>Доля объемов энергоресурсов, расчеты за которые осуществляются с использованием приборов учета (муниципальными учреждениями), в общем объеме энергоресурсов, потребляемых (используемых) на территории района, в том числе:</w:t>
            </w:r>
          </w:p>
        </w:tc>
      </w:tr>
      <w:tr w:rsidR="00650E2F" w:rsidRPr="009D18AF" w:rsidTr="00650E2F">
        <w:trPr>
          <w:trHeight w:val="344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</w:pPr>
            <w:r w:rsidRPr="009D18AF">
              <w:rPr>
                <w:rStyle w:val="212pt"/>
              </w:rPr>
              <w:t>электрической энергии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100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overflowPunct/>
              <w:autoSpaceDE/>
              <w:autoSpaceDN/>
              <w:adjustRightInd/>
              <w:spacing w:after="160"/>
              <w:jc w:val="center"/>
            </w:pPr>
            <w:r w:rsidRPr="009D18AF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overflowPunct/>
              <w:autoSpaceDE/>
              <w:autoSpaceDN/>
              <w:adjustRightInd/>
              <w:spacing w:after="160" w:line="259" w:lineRule="auto"/>
              <w:jc w:val="center"/>
            </w:pPr>
            <w:r>
              <w:t>100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F44DFA">
            <w:pPr>
              <w:overflowPunct/>
              <w:autoSpaceDE/>
              <w:autoSpaceDN/>
              <w:adjustRightInd/>
              <w:spacing w:after="160" w:line="259" w:lineRule="auto"/>
            </w:pPr>
          </w:p>
        </w:tc>
      </w:tr>
      <w:tr w:rsidR="00650E2F" w:rsidRPr="009D18AF" w:rsidTr="00650E2F">
        <w:trPr>
          <w:gridAfter w:val="1"/>
          <w:wAfter w:w="1844" w:type="dxa"/>
          <w:trHeight w:val="435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74" w:lineRule="exact"/>
            </w:pPr>
            <w:r w:rsidRPr="009D18AF">
              <w:rPr>
                <w:rStyle w:val="212pt"/>
              </w:rPr>
              <w:t>тепловой энергии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32,7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32,7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32,7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32,7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>
              <w:t>32,7</w:t>
            </w:r>
          </w:p>
        </w:tc>
      </w:tr>
      <w:tr w:rsidR="00650E2F" w:rsidRPr="009D18AF" w:rsidTr="00650E2F">
        <w:trPr>
          <w:gridAfter w:val="1"/>
          <w:wAfter w:w="1844" w:type="dxa"/>
          <w:trHeight w:val="371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>холодной воды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90,9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90,9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90,9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90,9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 w:rsidRPr="009D18AF"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</w:pPr>
            <w:r>
              <w:t>90,9</w:t>
            </w:r>
          </w:p>
        </w:tc>
      </w:tr>
      <w:tr w:rsidR="00650E2F" w:rsidRPr="009D18AF" w:rsidTr="00F44DFA">
        <w:trPr>
          <w:gridAfter w:val="1"/>
          <w:wAfter w:w="1844" w:type="dxa"/>
          <w:trHeight w:val="566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22"/>
                <w:szCs w:val="22"/>
              </w:rPr>
            </w:pPr>
            <w:r w:rsidRPr="009D18AF">
              <w:rPr>
                <w:sz w:val="22"/>
                <w:szCs w:val="22"/>
              </w:rPr>
              <w:t xml:space="preserve">2. </w:t>
            </w:r>
            <w:r w:rsidRPr="009D18AF">
              <w:t>Целевые показатели, характеризующие уровень использования источников тепловой энергии, функционирующих в режиме комбинированной выработки тепловой и электрической энергии, и (или) возобновляемых источников энергии</w:t>
            </w:r>
          </w:p>
        </w:tc>
      </w:tr>
      <w:tr w:rsidR="00650E2F" w:rsidRPr="009D18AF" w:rsidTr="00F44DFA">
        <w:trPr>
          <w:gridAfter w:val="1"/>
          <w:wAfter w:w="1844" w:type="dxa"/>
          <w:trHeight w:val="1603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</w:pPr>
            <w:r w:rsidRPr="009D18AF">
              <w:rPr>
                <w:rStyle w:val="212pt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района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%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</w:pPr>
            <w:r w:rsidRPr="009D18AF">
              <w:rPr>
                <w:rStyle w:val="212pt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0</w:t>
            </w:r>
          </w:p>
        </w:tc>
      </w:tr>
      <w:tr w:rsidR="00650E2F" w:rsidRPr="009D18AF" w:rsidTr="00F44DFA">
        <w:trPr>
          <w:gridAfter w:val="1"/>
          <w:wAfter w:w="1844" w:type="dxa"/>
          <w:trHeight w:val="581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22"/>
                <w:szCs w:val="22"/>
              </w:rPr>
            </w:pPr>
            <w:r w:rsidRPr="009D18AF">
              <w:rPr>
                <w:sz w:val="22"/>
                <w:szCs w:val="22"/>
              </w:rPr>
              <w:t xml:space="preserve">3. </w:t>
            </w:r>
            <w:r w:rsidRPr="009D18AF">
              <w:rPr>
                <w:rStyle w:val="212pt"/>
              </w:rPr>
              <w:t>Целевые показатели в государственном секторе.</w:t>
            </w:r>
            <w:r w:rsidRPr="009D18AF">
              <w:t xml:space="preserve"> </w:t>
            </w:r>
            <w:r w:rsidRPr="009D18AF">
              <w:rPr>
                <w:rStyle w:val="212pt"/>
              </w:rPr>
              <w:t>Целевые показатели, характеризующие потребление энергетических ресурсов в государственных (муниципальных) организациях, находящихся в ведении органов местного самоуправления</w:t>
            </w:r>
          </w:p>
        </w:tc>
      </w:tr>
      <w:tr w:rsidR="00650E2F" w:rsidRPr="009D18AF" w:rsidTr="00F44DFA">
        <w:trPr>
          <w:gridAfter w:val="1"/>
          <w:wAfter w:w="1844" w:type="dxa"/>
          <w:trHeight w:val="1262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>Удельный расход тепловой энергии зданиями и помещениями учебно-воспитательного назначения государственных (муниципальных) организаций, находящихся в ведении органов местного самоуправления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Гкал/</w:t>
            </w:r>
            <w:proofErr w:type="gramStart"/>
            <w:r w:rsidRPr="009D18AF">
              <w:rPr>
                <w:rStyle w:val="212pt"/>
              </w:rPr>
              <w:t>м</w:t>
            </w:r>
            <w:proofErr w:type="gramEnd"/>
            <w:r w:rsidRPr="009D18AF">
              <w:rPr>
                <w:rStyle w:val="212pt"/>
              </w:rPr>
              <w:t>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0,7</w:t>
            </w:r>
          </w:p>
        </w:tc>
      </w:tr>
      <w:tr w:rsidR="00650E2F" w:rsidRPr="009D18AF" w:rsidTr="00F44DFA">
        <w:trPr>
          <w:gridAfter w:val="1"/>
          <w:wAfter w:w="1844" w:type="dxa"/>
          <w:trHeight w:val="1196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>Удельный расход электрической энергии зданиями и помещениями учебно-воспитательного назначения государственных (муниципальных) организаций, находящихся в ведении органов местного самоуправления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кВт∙</w:t>
            </w:r>
            <w:proofErr w:type="gramStart"/>
            <w:r w:rsidRPr="009D18AF">
              <w:rPr>
                <w:rStyle w:val="212pt"/>
              </w:rPr>
              <w:t>ч</w:t>
            </w:r>
            <w:proofErr w:type="gramEnd"/>
            <w:r w:rsidRPr="009D18AF">
              <w:rPr>
                <w:rStyle w:val="212pt"/>
              </w:rPr>
              <w:t>/м²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24,50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24,50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24,50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24,50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24,50</w:t>
            </w:r>
          </w:p>
        </w:tc>
      </w:tr>
      <w:tr w:rsidR="00650E2F" w:rsidRPr="009D18AF" w:rsidTr="00F44DFA">
        <w:trPr>
          <w:gridAfter w:val="1"/>
          <w:wAfter w:w="1844" w:type="dxa"/>
          <w:trHeight w:val="425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139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rPr>
                <w:rStyle w:val="212pt"/>
              </w:rPr>
            </w:pPr>
            <w:r w:rsidRPr="002C460A">
              <w:rPr>
                <w:rStyle w:val="212pt"/>
              </w:rPr>
              <w:t>Объем потребления тепловой энергии, электрической энергии, угля и воды муниципальными учреждениями, в том числе:</w:t>
            </w:r>
          </w:p>
        </w:tc>
      </w:tr>
      <w:tr w:rsidR="00650E2F" w:rsidRPr="009D18AF" w:rsidTr="00F44DFA">
        <w:trPr>
          <w:gridAfter w:val="1"/>
          <w:wAfter w:w="1844" w:type="dxa"/>
          <w:trHeight w:val="415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>Тепловая энергия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тыс. Гкал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3,34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3,34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3,34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3,34</w:t>
            </w:r>
          </w:p>
        </w:tc>
      </w:tr>
      <w:tr w:rsidR="00650E2F" w:rsidRPr="009D18AF" w:rsidTr="00F44DFA">
        <w:trPr>
          <w:gridAfter w:val="1"/>
          <w:wAfter w:w="1844" w:type="dxa"/>
          <w:trHeight w:val="415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>Электроэнергия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proofErr w:type="spellStart"/>
            <w:proofErr w:type="gramStart"/>
            <w:r w:rsidRPr="009D18AF">
              <w:rPr>
                <w:rStyle w:val="212pt"/>
              </w:rPr>
              <w:t>млн</w:t>
            </w:r>
            <w:proofErr w:type="spellEnd"/>
            <w:proofErr w:type="gramEnd"/>
            <w:r w:rsidRPr="009D18AF">
              <w:rPr>
                <w:rStyle w:val="212pt"/>
              </w:rPr>
              <w:t xml:space="preserve"> кВт∙ч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1,11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1,11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1,11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1,11</w:t>
            </w:r>
          </w:p>
        </w:tc>
      </w:tr>
      <w:tr w:rsidR="00650E2F" w:rsidRPr="009D18AF" w:rsidTr="00650E2F">
        <w:trPr>
          <w:gridAfter w:val="1"/>
          <w:wAfter w:w="1844" w:type="dxa"/>
          <w:trHeight w:val="420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>Уголь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5210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5210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5210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5210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5210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5210</w:t>
            </w:r>
          </w:p>
        </w:tc>
      </w:tr>
      <w:tr w:rsidR="00650E2F" w:rsidRPr="009D18AF" w:rsidTr="00650E2F">
        <w:trPr>
          <w:gridAfter w:val="1"/>
          <w:wAfter w:w="1844" w:type="dxa"/>
          <w:trHeight w:val="342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>Холодная вода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тыс. м³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</w:p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lastRenderedPageBreak/>
              <w:t>9,226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lastRenderedPageBreak/>
              <w:t>9,226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9,226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9,226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9,226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9,226</w:t>
            </w:r>
          </w:p>
        </w:tc>
      </w:tr>
      <w:tr w:rsidR="00650E2F" w:rsidRPr="009D18AF" w:rsidTr="00F44DFA">
        <w:trPr>
          <w:gridAfter w:val="1"/>
          <w:wAfter w:w="1844" w:type="dxa"/>
          <w:trHeight w:val="556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rPr>
                <w:rStyle w:val="212pt"/>
              </w:rPr>
            </w:pPr>
            <w:r w:rsidRPr="002C460A">
              <w:rPr>
                <w:rStyle w:val="212pt"/>
              </w:rPr>
              <w:lastRenderedPageBreak/>
              <w:t>4. Целевые показатели в жилищном фонде. Целевые показатели, характеризующие использование энергетических ресурсов в жилищно-коммунальном хозяйстве.</w:t>
            </w:r>
          </w:p>
        </w:tc>
      </w:tr>
      <w:tr w:rsidR="00650E2F" w:rsidRPr="009D18AF" w:rsidTr="00650E2F">
        <w:trPr>
          <w:gridAfter w:val="1"/>
          <w:wAfter w:w="1844" w:type="dxa"/>
          <w:trHeight w:val="405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 xml:space="preserve">Удельный расход тепловой энергии в МКД, </w:t>
            </w:r>
            <w:proofErr w:type="gramStart"/>
            <w:r w:rsidRPr="009D18AF">
              <w:rPr>
                <w:rStyle w:val="212pt"/>
              </w:rPr>
              <w:t>расположенных</w:t>
            </w:r>
            <w:proofErr w:type="gramEnd"/>
            <w:r w:rsidRPr="009D18AF">
              <w:rPr>
                <w:rStyle w:val="212pt"/>
              </w:rPr>
              <w:t xml:space="preserve"> на территории района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Гкал/</w:t>
            </w:r>
            <w:proofErr w:type="gramStart"/>
            <w:r w:rsidRPr="009D18AF">
              <w:rPr>
                <w:rStyle w:val="212pt"/>
              </w:rPr>
              <w:t>м</w:t>
            </w:r>
            <w:proofErr w:type="gramEnd"/>
            <w:r w:rsidRPr="009D18AF">
              <w:rPr>
                <w:rStyle w:val="212pt"/>
              </w:rPr>
              <w:t>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0,32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0,32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0,32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0,32</w:t>
            </w:r>
          </w:p>
        </w:tc>
      </w:tr>
      <w:tr w:rsidR="00650E2F" w:rsidRPr="009D18AF" w:rsidTr="00650E2F">
        <w:trPr>
          <w:gridAfter w:val="1"/>
          <w:wAfter w:w="1844" w:type="dxa"/>
          <w:trHeight w:val="556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 xml:space="preserve">Удельный расход электрической энергии в МКД, </w:t>
            </w:r>
            <w:proofErr w:type="gramStart"/>
            <w:r w:rsidRPr="009D18AF">
              <w:rPr>
                <w:rStyle w:val="212pt"/>
              </w:rPr>
              <w:t>расположенных</w:t>
            </w:r>
            <w:proofErr w:type="gramEnd"/>
            <w:r w:rsidRPr="009D18AF">
              <w:rPr>
                <w:rStyle w:val="212pt"/>
              </w:rPr>
              <w:t xml:space="preserve"> на территории района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кВт∙</w:t>
            </w:r>
            <w:proofErr w:type="gramStart"/>
            <w:r w:rsidRPr="009D18AF">
              <w:rPr>
                <w:rStyle w:val="212pt"/>
              </w:rPr>
              <w:t>ч</w:t>
            </w:r>
            <w:proofErr w:type="gramEnd"/>
            <w:r w:rsidRPr="009D18AF">
              <w:rPr>
                <w:rStyle w:val="212pt"/>
              </w:rPr>
              <w:t>/м²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30,90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30,90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30,90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30,90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30,90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30,90</w:t>
            </w:r>
          </w:p>
        </w:tc>
      </w:tr>
      <w:tr w:rsidR="00650E2F" w:rsidRPr="009D18AF" w:rsidTr="00650E2F">
        <w:trPr>
          <w:gridAfter w:val="1"/>
          <w:wAfter w:w="1844" w:type="dxa"/>
          <w:trHeight w:val="556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rPr>
                <w:sz w:val="10"/>
                <w:szCs w:val="10"/>
              </w:rPr>
            </w:pPr>
          </w:p>
        </w:tc>
        <w:tc>
          <w:tcPr>
            <w:tcW w:w="4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74" w:lineRule="exact"/>
              <w:rPr>
                <w:rStyle w:val="212pt"/>
              </w:rPr>
            </w:pPr>
            <w:r w:rsidRPr="009D18AF">
              <w:rPr>
                <w:rStyle w:val="212pt"/>
              </w:rPr>
              <w:t>Удельный расход холодной воды в МКД на территории района (в расчете на 1 жителя)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F44DFA">
            <w:pPr>
              <w:spacing w:line="240" w:lineRule="exact"/>
              <w:jc w:val="center"/>
              <w:rPr>
                <w:rStyle w:val="212pt"/>
              </w:rPr>
            </w:pPr>
            <w:proofErr w:type="gramStart"/>
            <w:r w:rsidRPr="009D18AF">
              <w:rPr>
                <w:rStyle w:val="212pt"/>
              </w:rPr>
              <w:t>м</w:t>
            </w:r>
            <w:proofErr w:type="gramEnd"/>
            <w:r w:rsidRPr="009D18AF">
              <w:rPr>
                <w:rStyle w:val="212pt"/>
              </w:rPr>
              <w:t>³/чел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17,56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  <w:b/>
                <w:bCs/>
              </w:rPr>
            </w:pPr>
            <w:r w:rsidRPr="002C460A">
              <w:rPr>
                <w:rStyle w:val="212pt"/>
              </w:rPr>
              <w:t>17,56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  <w:b/>
                <w:bCs/>
              </w:rPr>
            </w:pPr>
            <w:r w:rsidRPr="002C460A">
              <w:rPr>
                <w:rStyle w:val="212pt"/>
              </w:rPr>
              <w:t>17,56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  <w:b/>
                <w:bCs/>
              </w:rPr>
            </w:pPr>
            <w:r w:rsidRPr="002C460A">
              <w:rPr>
                <w:rStyle w:val="212pt"/>
              </w:rPr>
              <w:t>17,56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17,56</w:t>
            </w:r>
          </w:p>
        </w:tc>
      </w:tr>
      <w:tr w:rsidR="00650E2F" w:rsidRPr="009D18AF" w:rsidTr="00F44DFA">
        <w:trPr>
          <w:gridAfter w:val="1"/>
          <w:wAfter w:w="1844" w:type="dxa"/>
          <w:trHeight w:val="556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rPr>
                <w:rStyle w:val="212pt"/>
              </w:rPr>
            </w:pPr>
            <w:r w:rsidRPr="002C460A">
              <w:rPr>
                <w:rStyle w:val="212pt"/>
              </w:rPr>
              <w:t xml:space="preserve">5. Целевые показатели, характеризующие использование энергетических ресурсов в промышленности, энергетике и системах коммунальной инфраструктуры. </w:t>
            </w:r>
          </w:p>
        </w:tc>
      </w:tr>
      <w:tr w:rsidR="00650E2F" w:rsidRPr="009D18AF" w:rsidTr="00650E2F">
        <w:trPr>
          <w:gridAfter w:val="1"/>
          <w:wAfter w:w="1844" w:type="dxa"/>
          <w:trHeight w:val="55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 xml:space="preserve">Удельный расход топлива на отпущенную с коллекторов котельных в тепловую сеть тепловую энергию на территории Красноярского края* </w:t>
            </w:r>
          </w:p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  <w:sz w:val="16"/>
                <w:szCs w:val="16"/>
              </w:rPr>
              <w:t xml:space="preserve">*сведения по данным Модульной котельной 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 xml:space="preserve">т </w:t>
            </w:r>
            <w:proofErr w:type="spellStart"/>
            <w:r w:rsidRPr="009D18AF">
              <w:rPr>
                <w:rStyle w:val="212pt"/>
              </w:rPr>
              <w:t>у.т</w:t>
            </w:r>
            <w:proofErr w:type="spellEnd"/>
            <w:r w:rsidRPr="009D18AF">
              <w:rPr>
                <w:rStyle w:val="212pt"/>
              </w:rPr>
              <w:t>./тыс</w:t>
            </w:r>
            <w:proofErr w:type="gramStart"/>
            <w:r w:rsidRPr="009D18AF">
              <w:rPr>
                <w:rStyle w:val="212pt"/>
              </w:rPr>
              <w:t>.Г</w:t>
            </w:r>
            <w:proofErr w:type="gramEnd"/>
            <w:r w:rsidRPr="009D18AF">
              <w:rPr>
                <w:rStyle w:val="212pt"/>
              </w:rPr>
              <w:t>кал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219,81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209,04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203,53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202,35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202,35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202,35</w:t>
            </w:r>
          </w:p>
        </w:tc>
      </w:tr>
      <w:tr w:rsidR="00650E2F" w:rsidRPr="009D18AF" w:rsidTr="00650E2F">
        <w:trPr>
          <w:gridAfter w:val="1"/>
          <w:wAfter w:w="1844" w:type="dxa"/>
          <w:trHeight w:val="55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 xml:space="preserve">Доля </w:t>
            </w:r>
            <w:proofErr w:type="spellStart"/>
            <w:r w:rsidRPr="009D18AF">
              <w:rPr>
                <w:rStyle w:val="212pt"/>
              </w:rPr>
              <w:t>энергоэффективных</w:t>
            </w:r>
            <w:proofErr w:type="spellEnd"/>
            <w:r w:rsidRPr="009D18AF">
              <w:rPr>
                <w:rStyle w:val="212pt"/>
              </w:rPr>
              <w:t xml:space="preserve"> источников света в системах уличного освещения на территории района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%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100</w:t>
            </w:r>
          </w:p>
        </w:tc>
      </w:tr>
      <w:tr w:rsidR="00650E2F" w:rsidRPr="009D18AF" w:rsidTr="00650E2F">
        <w:trPr>
          <w:gridAfter w:val="1"/>
          <w:wAfter w:w="1844" w:type="dxa"/>
          <w:trHeight w:val="55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 xml:space="preserve">Доля потерь тепловой энергии при ее передаче в общем объеме переданной тепловой энергии на территории района 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%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19,44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19,44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19,44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19,44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19,44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19,44</w:t>
            </w:r>
          </w:p>
        </w:tc>
      </w:tr>
      <w:tr w:rsidR="00650E2F" w:rsidRPr="009D18AF" w:rsidTr="00F44DFA">
        <w:trPr>
          <w:gridAfter w:val="1"/>
          <w:wAfter w:w="1844" w:type="dxa"/>
          <w:trHeight w:val="305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2C460A" w:rsidRDefault="00650E2F" w:rsidP="00F44DFA">
            <w:pPr>
              <w:spacing w:line="240" w:lineRule="exact"/>
              <w:rPr>
                <w:rStyle w:val="212pt"/>
              </w:rPr>
            </w:pPr>
            <w:r w:rsidRPr="002C460A">
              <w:rPr>
                <w:rStyle w:val="212pt"/>
              </w:rPr>
              <w:t>6. Целевые показатели, характеризующие использование энергетических ресурсов в транспортном комплексе</w:t>
            </w:r>
          </w:p>
        </w:tc>
      </w:tr>
      <w:tr w:rsidR="00650E2F" w:rsidTr="00650E2F">
        <w:trPr>
          <w:gridAfter w:val="1"/>
          <w:wAfter w:w="1844" w:type="dxa"/>
          <w:trHeight w:val="55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E2F" w:rsidRPr="009D18AF" w:rsidRDefault="00650E2F" w:rsidP="00F44DFA">
            <w:pPr>
              <w:spacing w:line="240" w:lineRule="exact"/>
              <w:rPr>
                <w:rStyle w:val="212pt"/>
              </w:rPr>
            </w:pPr>
            <w:r w:rsidRPr="009D18AF">
              <w:rPr>
                <w:rStyle w:val="212pt"/>
              </w:rPr>
              <w:t xml:space="preserve"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органами местного самоуправления 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9D18AF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9D18AF">
              <w:rPr>
                <w:rStyle w:val="212pt"/>
              </w:rPr>
              <w:t>единиц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13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 w:rsidRPr="002C460A">
              <w:rPr>
                <w:rStyle w:val="212pt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0E2F" w:rsidRPr="002C460A" w:rsidRDefault="00650E2F" w:rsidP="00650E2F">
            <w:pPr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13</w:t>
            </w:r>
          </w:p>
        </w:tc>
      </w:tr>
    </w:tbl>
    <w:p w:rsidR="00650E2F" w:rsidRDefault="00650E2F" w:rsidP="009C68F8">
      <w:pPr>
        <w:jc w:val="right"/>
      </w:pPr>
    </w:p>
    <w:p w:rsidR="00650E2F" w:rsidRDefault="00650E2F" w:rsidP="009C68F8">
      <w:pPr>
        <w:jc w:val="right"/>
      </w:pPr>
    </w:p>
    <w:p w:rsidR="00650E2F" w:rsidRDefault="00650E2F" w:rsidP="00650E2F"/>
    <w:p w:rsidR="00650E2F" w:rsidRDefault="00650E2F" w:rsidP="00650E2F"/>
    <w:p w:rsidR="002C1DD1" w:rsidRDefault="002C1DD1" w:rsidP="009C68F8">
      <w:pPr>
        <w:jc w:val="right"/>
      </w:pPr>
    </w:p>
    <w:p w:rsidR="002C1DD1" w:rsidRDefault="002C1DD1" w:rsidP="009C68F8">
      <w:pPr>
        <w:jc w:val="right"/>
      </w:pPr>
    </w:p>
    <w:p w:rsidR="009C68F8" w:rsidRPr="00A64DB8" w:rsidRDefault="007A1B19" w:rsidP="009C68F8">
      <w:pPr>
        <w:jc w:val="right"/>
      </w:pPr>
      <w:r w:rsidRPr="007A1B19">
        <w:lastRenderedPageBreak/>
        <w:t>Приложение</w:t>
      </w:r>
      <w:r w:rsidR="00650E2F">
        <w:t xml:space="preserve"> 2</w:t>
      </w:r>
    </w:p>
    <w:p w:rsidR="009C68F8" w:rsidRDefault="007A1B19" w:rsidP="009C68F8">
      <w:pPr>
        <w:jc w:val="right"/>
      </w:pPr>
      <w:r w:rsidRPr="00A64DB8">
        <w:t>к подпрограмме «</w:t>
      </w:r>
      <w:r w:rsidRPr="007A1B19">
        <w:t>Энергосбережение</w:t>
      </w:r>
      <w:r w:rsidRPr="00A64DB8">
        <w:t xml:space="preserve"> и повышение </w:t>
      </w:r>
    </w:p>
    <w:p w:rsidR="007A1B19" w:rsidRPr="00A64DB8" w:rsidRDefault="007A1B19" w:rsidP="009C68F8">
      <w:pPr>
        <w:jc w:val="right"/>
      </w:pPr>
      <w:r w:rsidRPr="00A64DB8">
        <w:t xml:space="preserve">энергетической эффективности в </w:t>
      </w:r>
      <w:r>
        <w:t>Дзержинском районе»</w:t>
      </w:r>
    </w:p>
    <w:p w:rsidR="007A1B19" w:rsidRPr="00A64DB8" w:rsidRDefault="007A1B19" w:rsidP="007A1B19">
      <w:pPr>
        <w:jc w:val="center"/>
        <w:outlineLvl w:val="0"/>
      </w:pPr>
    </w:p>
    <w:p w:rsidR="007A1B19" w:rsidRPr="00A44AD2" w:rsidRDefault="007A1B19" w:rsidP="007A1B19">
      <w:pPr>
        <w:jc w:val="center"/>
        <w:outlineLvl w:val="0"/>
        <w:rPr>
          <w:sz w:val="28"/>
          <w:szCs w:val="28"/>
        </w:rPr>
      </w:pPr>
      <w:r w:rsidRPr="00A44AD2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p w:rsidR="007A1B19" w:rsidRPr="00A44AD2" w:rsidRDefault="007A1B19" w:rsidP="007A1B19">
      <w:pPr>
        <w:jc w:val="center"/>
        <w:outlineLvl w:val="0"/>
        <w:rPr>
          <w:sz w:val="28"/>
          <w:szCs w:val="28"/>
        </w:rPr>
      </w:pPr>
    </w:p>
    <w:tbl>
      <w:tblPr>
        <w:tblW w:w="5263" w:type="pct"/>
        <w:tblInd w:w="-459" w:type="dxa"/>
        <w:tblLook w:val="00A0"/>
      </w:tblPr>
      <w:tblGrid>
        <w:gridCol w:w="2765"/>
        <w:gridCol w:w="1582"/>
        <w:gridCol w:w="693"/>
        <w:gridCol w:w="651"/>
        <w:gridCol w:w="1216"/>
        <w:gridCol w:w="516"/>
        <w:gridCol w:w="876"/>
        <w:gridCol w:w="714"/>
        <w:gridCol w:w="699"/>
        <w:gridCol w:w="617"/>
        <w:gridCol w:w="690"/>
        <w:gridCol w:w="812"/>
        <w:gridCol w:w="1563"/>
        <w:gridCol w:w="1872"/>
      </w:tblGrid>
      <w:tr w:rsidR="00650E2F" w:rsidRPr="009D18AF" w:rsidTr="00650E2F">
        <w:trPr>
          <w:trHeight w:val="1077"/>
        </w:trPr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2F" w:rsidRPr="009D18AF" w:rsidRDefault="00650E2F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E2F" w:rsidRPr="009D18AF" w:rsidRDefault="00650E2F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 xml:space="preserve">ГРБС </w:t>
            </w:r>
          </w:p>
        </w:tc>
        <w:tc>
          <w:tcPr>
            <w:tcW w:w="10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0E2F" w:rsidRPr="009D18AF" w:rsidRDefault="00650E2F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Код бюджетной классификации</w:t>
            </w:r>
          </w:p>
        </w:tc>
        <w:tc>
          <w:tcPr>
            <w:tcW w:w="195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Расходы (тыс. руб.), годы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50E2F" w:rsidRPr="009D18AF" w:rsidRDefault="00650E2F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6374" w:rsidRPr="009D18AF" w:rsidTr="00650E2F">
        <w:trPr>
          <w:trHeight w:val="19"/>
        </w:trPr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ГРБС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proofErr w:type="spellStart"/>
            <w:r w:rsidRPr="009D18AF">
              <w:rPr>
                <w:sz w:val="20"/>
              </w:rPr>
              <w:t>РзПр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ЦСР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ВР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2014-2022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202</w:t>
            </w:r>
            <w:r>
              <w:rPr>
                <w:sz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202</w:t>
            </w:r>
            <w:r>
              <w:rPr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202</w:t>
            </w:r>
            <w:r>
              <w:rPr>
                <w:sz w:val="20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Итого на период</w:t>
            </w:r>
          </w:p>
        </w:tc>
        <w:tc>
          <w:tcPr>
            <w:tcW w:w="61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650E2F" w:rsidRPr="009D18AF" w:rsidTr="00650E2F">
        <w:trPr>
          <w:trHeight w:val="19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2F" w:rsidRPr="009D18AF" w:rsidRDefault="00650E2F" w:rsidP="002A454E">
            <w:pPr>
              <w:rPr>
                <w:sz w:val="20"/>
              </w:rPr>
            </w:pPr>
            <w:r w:rsidRPr="009D18AF">
              <w:rPr>
                <w:sz w:val="20"/>
              </w:rPr>
              <w:t>Цель подпрограммы:   Формирование эффективной системы управления энергосбережением и повышением энергетической эффективности</w:t>
            </w:r>
          </w:p>
        </w:tc>
      </w:tr>
      <w:tr w:rsidR="00650E2F" w:rsidRPr="009D18AF" w:rsidTr="00650E2F">
        <w:trPr>
          <w:trHeight w:val="19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2F" w:rsidRPr="009D18AF" w:rsidRDefault="00650E2F" w:rsidP="002A454E">
            <w:pPr>
              <w:pStyle w:val="ConsPlusCell"/>
              <w:rPr>
                <w:sz w:val="20"/>
                <w:szCs w:val="20"/>
              </w:rPr>
            </w:pPr>
            <w:r w:rsidRPr="009D18AF">
              <w:rPr>
                <w:sz w:val="20"/>
                <w:szCs w:val="20"/>
              </w:rPr>
              <w:t xml:space="preserve">Задача 1. Реализация мероприятий в области энергосбережения и </w:t>
            </w:r>
            <w:proofErr w:type="spellStart"/>
            <w:r w:rsidRPr="009D18AF">
              <w:rPr>
                <w:sz w:val="20"/>
                <w:szCs w:val="20"/>
              </w:rPr>
              <w:t>энергоэффективности</w:t>
            </w:r>
            <w:proofErr w:type="spellEnd"/>
            <w:r w:rsidRPr="009D18AF">
              <w:rPr>
                <w:sz w:val="20"/>
                <w:szCs w:val="20"/>
              </w:rPr>
              <w:t xml:space="preserve"> и достижение целевых показателей в области энергосбережения и </w:t>
            </w:r>
            <w:proofErr w:type="spellStart"/>
            <w:r w:rsidRPr="009D18AF">
              <w:rPr>
                <w:sz w:val="20"/>
                <w:szCs w:val="20"/>
              </w:rPr>
              <w:t>энергоэффективности</w:t>
            </w:r>
            <w:proofErr w:type="spellEnd"/>
            <w:r w:rsidRPr="009D18AF">
              <w:rPr>
                <w:sz w:val="20"/>
                <w:szCs w:val="20"/>
              </w:rPr>
              <w:t>.</w:t>
            </w:r>
          </w:p>
        </w:tc>
      </w:tr>
      <w:tr w:rsidR="00D26374" w:rsidRPr="009D18AF" w:rsidTr="00650E2F">
        <w:trPr>
          <w:trHeight w:val="19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pStyle w:val="ConsPlusCell"/>
              <w:rPr>
                <w:sz w:val="20"/>
                <w:szCs w:val="20"/>
              </w:rPr>
            </w:pPr>
            <w:r w:rsidRPr="009D18AF">
              <w:rPr>
                <w:sz w:val="20"/>
                <w:szCs w:val="20"/>
              </w:rPr>
              <w:t>Мероприятие 1.</w:t>
            </w:r>
          </w:p>
          <w:p w:rsidR="00D26374" w:rsidRPr="001D14B3" w:rsidRDefault="00D26374" w:rsidP="002A454E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9D18AF">
              <w:rPr>
                <w:rFonts w:eastAsiaTheme="minorHAnsi"/>
                <w:sz w:val="20"/>
                <w:lang w:eastAsia="en-US"/>
              </w:rPr>
              <w:t>По оснащению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Администрация района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0430095020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2C460A" w:rsidRDefault="00650E2F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D26374">
              <w:rPr>
                <w:sz w:val="20"/>
              </w:rPr>
              <w:t>0</w:t>
            </w:r>
            <w:r w:rsidR="00D26374" w:rsidRPr="002C460A">
              <w:rPr>
                <w:sz w:val="20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2C460A" w:rsidRDefault="00650E2F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3</w:t>
            </w:r>
            <w:r w:rsidR="00D26374">
              <w:rPr>
                <w:sz w:val="20"/>
              </w:rPr>
              <w:t>0,0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2C460A" w:rsidRDefault="00D26374" w:rsidP="002A454E">
            <w:pPr>
              <w:jc w:val="center"/>
              <w:rPr>
                <w:sz w:val="20"/>
              </w:rPr>
            </w:pPr>
            <w:r w:rsidRPr="002C460A">
              <w:rPr>
                <w:sz w:val="20"/>
              </w:rPr>
              <w:t>30,0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2C460A" w:rsidRDefault="00D26374" w:rsidP="002A454E">
            <w:pPr>
              <w:rPr>
                <w:sz w:val="20"/>
              </w:rPr>
            </w:pPr>
            <w:r w:rsidRPr="002C460A">
              <w:rPr>
                <w:sz w:val="20"/>
              </w:rPr>
              <w:t>30,0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2C460A" w:rsidRDefault="00650E2F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D26374">
              <w:rPr>
                <w:sz w:val="20"/>
              </w:rPr>
              <w:t>0</w:t>
            </w:r>
            <w:r w:rsidR="00D26374" w:rsidRPr="002C460A">
              <w:rPr>
                <w:sz w:val="20"/>
              </w:rPr>
              <w:t>,0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</w:tr>
      <w:tr w:rsidR="00D26374" w:rsidRPr="009D18AF" w:rsidTr="00650E2F">
        <w:trPr>
          <w:trHeight w:val="19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1D14B3" w:rsidRDefault="00D26374" w:rsidP="002A454E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9D18AF">
              <w:rPr>
                <w:rFonts w:eastAsiaTheme="minorHAnsi"/>
                <w:sz w:val="20"/>
                <w:lang w:eastAsia="en-US"/>
              </w:rPr>
              <w:t xml:space="preserve">Мероприятие 2. По энергосбережению и повышению энергетической эффективности жилищного фонда, в том числе по проведению </w:t>
            </w:r>
            <w:proofErr w:type="spellStart"/>
            <w:r w:rsidRPr="009D18AF">
              <w:rPr>
                <w:rFonts w:eastAsiaTheme="minorHAnsi"/>
                <w:sz w:val="20"/>
                <w:lang w:eastAsia="en-US"/>
              </w:rPr>
              <w:t>энергоэффективного</w:t>
            </w:r>
            <w:proofErr w:type="spellEnd"/>
            <w:r w:rsidRPr="009D18AF">
              <w:rPr>
                <w:rFonts w:eastAsiaTheme="minorHAnsi"/>
                <w:sz w:val="20"/>
                <w:lang w:eastAsia="en-US"/>
              </w:rPr>
              <w:t xml:space="preserve"> капитального ремонта общего имущества в многоквартирных домах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Администрация района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</w:tr>
      <w:tr w:rsidR="00D26374" w:rsidRPr="009D18AF" w:rsidTr="00650E2F">
        <w:trPr>
          <w:trHeight w:val="19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65329D" w:rsidRDefault="00D26374" w:rsidP="002A454E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9D18AF">
              <w:rPr>
                <w:rFonts w:eastAsiaTheme="minorHAnsi"/>
                <w:sz w:val="20"/>
                <w:lang w:eastAsia="en-US"/>
              </w:rPr>
              <w:t xml:space="preserve">Мероприятие 3. По </w:t>
            </w:r>
            <w:r w:rsidRPr="009D18AF">
              <w:rPr>
                <w:rFonts w:eastAsiaTheme="minorHAnsi"/>
                <w:sz w:val="20"/>
                <w:lang w:eastAsia="en-US"/>
              </w:rPr>
              <w:lastRenderedPageBreak/>
              <w:t xml:space="preserve">энергосбережению и повышению энергетической эффективности систем коммунальной инфраструктуры, </w:t>
            </w:r>
            <w:proofErr w:type="gramStart"/>
            <w:r w:rsidRPr="009D18AF">
              <w:rPr>
                <w:rFonts w:eastAsiaTheme="minorHAnsi"/>
                <w:sz w:val="20"/>
                <w:lang w:eastAsia="en-US"/>
              </w:rPr>
              <w:t>направленных</w:t>
            </w:r>
            <w:proofErr w:type="gramEnd"/>
            <w:r w:rsidRPr="009D18AF">
              <w:rPr>
                <w:rFonts w:eastAsiaTheme="minorHAnsi"/>
                <w:sz w:val="20"/>
                <w:lang w:eastAsia="en-US"/>
              </w:rPr>
              <w:t xml:space="preserve"> в том числе на развитие жилищно-коммунального хозяйства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lastRenderedPageBreak/>
              <w:t xml:space="preserve">Администрация </w:t>
            </w:r>
            <w:r w:rsidRPr="009D18AF">
              <w:rPr>
                <w:sz w:val="20"/>
              </w:rPr>
              <w:lastRenderedPageBreak/>
              <w:t>района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</w:tr>
      <w:tr w:rsidR="00D26374" w:rsidRPr="009D18AF" w:rsidTr="00650E2F">
        <w:trPr>
          <w:trHeight w:val="295"/>
        </w:trPr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374" w:rsidRPr="0065329D" w:rsidRDefault="00D26374" w:rsidP="002A454E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9D18AF">
              <w:rPr>
                <w:rFonts w:eastAsiaTheme="minorHAnsi"/>
                <w:sz w:val="20"/>
                <w:lang w:eastAsia="en-US"/>
              </w:rPr>
              <w:lastRenderedPageBreak/>
              <w:t>Мероприятие 4. По энергосбережению в организациях с участием муниципального образования и повышению энергетической эффективности этих организаций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Администрация района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650E2F" w:rsidP="0065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374" w:rsidRPr="009D18AF" w:rsidRDefault="00D26374" w:rsidP="002A454E">
            <w:pPr>
              <w:ind w:right="168"/>
              <w:jc w:val="center"/>
              <w:rPr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374" w:rsidRPr="009D18AF" w:rsidRDefault="00D26374" w:rsidP="002A454E">
            <w:pPr>
              <w:ind w:right="168"/>
              <w:jc w:val="center"/>
              <w:rPr>
                <w:sz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ind w:right="168"/>
              <w:jc w:val="center"/>
              <w:rPr>
                <w:sz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</w:tr>
      <w:tr w:rsidR="00650E2F" w:rsidRPr="009D18AF" w:rsidTr="00650E2F">
        <w:trPr>
          <w:trHeight w:val="892"/>
        </w:trPr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2A454E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2A454E">
            <w:pPr>
              <w:jc w:val="center"/>
              <w:rPr>
                <w:sz w:val="20"/>
              </w:rPr>
            </w:pPr>
          </w:p>
        </w:tc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E2F" w:rsidRPr="009D18AF" w:rsidRDefault="00650E2F" w:rsidP="002A454E">
            <w:pPr>
              <w:jc w:val="center"/>
              <w:rPr>
                <w:sz w:val="20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E2F" w:rsidRPr="009D18AF" w:rsidRDefault="00650E2F" w:rsidP="002A454E">
            <w:pPr>
              <w:jc w:val="center"/>
              <w:rPr>
                <w:sz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E2F" w:rsidRPr="009D18AF" w:rsidRDefault="00650E2F" w:rsidP="002A454E">
            <w:pPr>
              <w:jc w:val="center"/>
              <w:rPr>
                <w:sz w:val="2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E2F" w:rsidRPr="009D18AF" w:rsidRDefault="00650E2F" w:rsidP="002A454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jc w:val="center"/>
              <w:rPr>
                <w:sz w:val="20"/>
              </w:rPr>
            </w:pPr>
            <w:r w:rsidRPr="00FA0A58">
              <w:rPr>
                <w:sz w:val="20"/>
              </w:rPr>
              <w:t>0,0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jc w:val="center"/>
              <w:rPr>
                <w:sz w:val="20"/>
              </w:rPr>
            </w:pPr>
            <w:r w:rsidRPr="00FA0A58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jc w:val="center"/>
              <w:rPr>
                <w:sz w:val="20"/>
              </w:rPr>
            </w:pPr>
            <w:r w:rsidRPr="00FA0A58">
              <w:rPr>
                <w:sz w:val="20"/>
              </w:rPr>
              <w:t>0,0</w:t>
            </w: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jc w:val="center"/>
              <w:rPr>
                <w:sz w:val="20"/>
              </w:rPr>
            </w:pPr>
            <w:r w:rsidRPr="00FA0A58">
              <w:rPr>
                <w:sz w:val="20"/>
              </w:rPr>
              <w:t>0,0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jc w:val="center"/>
              <w:rPr>
                <w:sz w:val="20"/>
              </w:rPr>
            </w:pPr>
            <w:r w:rsidRPr="00FA0A58">
              <w:rPr>
                <w:sz w:val="20"/>
              </w:rPr>
              <w:t>0,0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Pr="009D18AF" w:rsidRDefault="00650E2F" w:rsidP="00650E2F">
            <w:pPr>
              <w:jc w:val="center"/>
              <w:rPr>
                <w:sz w:val="20"/>
              </w:rPr>
            </w:pPr>
            <w:r w:rsidRPr="00FA0A58">
              <w:rPr>
                <w:sz w:val="20"/>
              </w:rPr>
              <w:t>0,0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E2F" w:rsidRDefault="00650E2F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ремонт котельн</w:t>
            </w:r>
            <w:r>
              <w:rPr>
                <w:sz w:val="20"/>
              </w:rPr>
              <w:t>ого оборудования</w:t>
            </w:r>
          </w:p>
          <w:p w:rsidR="00650E2F" w:rsidRDefault="00650E2F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 xml:space="preserve"> </w:t>
            </w:r>
          </w:p>
          <w:p w:rsidR="00650E2F" w:rsidRPr="009D18AF" w:rsidRDefault="00650E2F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косметические ремонты</w:t>
            </w:r>
            <w:r>
              <w:rPr>
                <w:sz w:val="20"/>
              </w:rPr>
              <w:t xml:space="preserve"> зданий</w:t>
            </w:r>
          </w:p>
        </w:tc>
      </w:tr>
      <w:tr w:rsidR="00D26374" w:rsidRPr="009D18AF" w:rsidTr="00650E2F">
        <w:trPr>
          <w:trHeight w:val="114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rPr>
                <w:sz w:val="20"/>
              </w:rPr>
            </w:pPr>
            <w:r w:rsidRPr="009D18AF">
              <w:rPr>
                <w:sz w:val="20"/>
              </w:rPr>
              <w:t>Мероприятие 5.</w:t>
            </w:r>
          </w:p>
          <w:p w:rsidR="00D26374" w:rsidRPr="009D18AF" w:rsidRDefault="00D26374" w:rsidP="002A454E">
            <w:pPr>
              <w:rPr>
                <w:sz w:val="20"/>
              </w:rPr>
            </w:pPr>
            <w:r w:rsidRPr="009D18AF">
              <w:rPr>
                <w:sz w:val="20"/>
              </w:rPr>
              <w:t>Расширение использования отходов лесопереработки для выработки тепловой энергии.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Администрация района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65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650E2F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650E2F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650E2F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A674A" w:rsidRDefault="00D26374" w:rsidP="0065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650E2F" w:rsidP="0065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650E2F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650E2F" w:rsidRPr="009D18AF" w:rsidTr="00650E2F">
        <w:trPr>
          <w:trHeight w:val="397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2F" w:rsidRPr="009D18AF" w:rsidRDefault="00650E2F" w:rsidP="002A454E">
            <w:pPr>
              <w:rPr>
                <w:sz w:val="20"/>
              </w:rPr>
            </w:pPr>
            <w:r w:rsidRPr="009D18AF">
              <w:rPr>
                <w:sz w:val="20"/>
              </w:rPr>
              <w:t xml:space="preserve">Задача 2.Формирование объективных и достоверных данных о состоянии </w:t>
            </w:r>
            <w:proofErr w:type="spellStart"/>
            <w:r w:rsidRPr="009D18AF">
              <w:rPr>
                <w:sz w:val="20"/>
              </w:rPr>
              <w:t>электросетевого</w:t>
            </w:r>
            <w:proofErr w:type="spellEnd"/>
            <w:r w:rsidRPr="009D18AF">
              <w:rPr>
                <w:sz w:val="20"/>
              </w:rPr>
              <w:t xml:space="preserve"> хозяйства классом напряжения 0,4 - 35 кВ, выявление "узких мест", разработка перечня мероприятий по развитию электрических сетей. </w:t>
            </w:r>
          </w:p>
        </w:tc>
      </w:tr>
      <w:tr w:rsidR="00D26374" w:rsidRPr="009D18AF" w:rsidTr="00650E2F">
        <w:trPr>
          <w:trHeight w:val="1986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2A454E">
            <w:pPr>
              <w:rPr>
                <w:sz w:val="20"/>
              </w:rPr>
            </w:pPr>
            <w:r w:rsidRPr="009D18AF">
              <w:rPr>
                <w:sz w:val="20"/>
              </w:rPr>
              <w:t>Мероприятие 6. Субсидии бюджетам муниципальных образований на разработку схем и программ перспективного развития электроэнергетики муниципальных образований на пятилетний период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Администрация района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65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650E2F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650E2F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74" w:rsidRPr="009D18AF" w:rsidRDefault="00D26374" w:rsidP="00650E2F">
            <w:pPr>
              <w:jc w:val="center"/>
              <w:rPr>
                <w:sz w:val="20"/>
              </w:rPr>
            </w:pPr>
            <w:r w:rsidRPr="009D18AF">
              <w:rPr>
                <w:sz w:val="20"/>
              </w:rPr>
              <w:t>0,0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A674A" w:rsidRDefault="00D26374" w:rsidP="00650E2F">
            <w:pPr>
              <w:jc w:val="center"/>
            </w:pPr>
            <w:r w:rsidRPr="003A4749">
              <w:rPr>
                <w:sz w:val="20"/>
                <w:szCs w:val="16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650E2F" w:rsidP="00650E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650E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18A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D18AF">
              <w:rPr>
                <w:rFonts w:ascii="Times New Roman" w:hAnsi="Times New Roman" w:cs="Times New Roman"/>
              </w:rPr>
              <w:t>Разработка схем и программ перспективного развития электроэнергетики  муниципальным образованием;</w:t>
            </w:r>
          </w:p>
          <w:p w:rsidR="00D26374" w:rsidRPr="009D18AF" w:rsidRDefault="00D26374" w:rsidP="002A45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D18AF">
              <w:rPr>
                <w:rFonts w:ascii="Times New Roman" w:hAnsi="Times New Roman" w:cs="Times New Roman"/>
              </w:rPr>
              <w:t>повышение надежности электроснабжения</w:t>
            </w:r>
          </w:p>
        </w:tc>
      </w:tr>
      <w:tr w:rsidR="00D26374" w:rsidRPr="009D18AF" w:rsidTr="00650E2F">
        <w:trPr>
          <w:trHeight w:val="421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3A4749">
            <w:pPr>
              <w:jc w:val="right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374" w:rsidRPr="009D18AF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Default="00D26374" w:rsidP="002A454E">
            <w:pPr>
              <w:jc w:val="center"/>
              <w:rPr>
                <w:sz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650E2F" w:rsidP="002A4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650E2F" w:rsidRDefault="00650E2F" w:rsidP="002A454E">
            <w:pPr>
              <w:jc w:val="center"/>
              <w:rPr>
                <w:sz w:val="20"/>
              </w:rPr>
            </w:pPr>
            <w:r w:rsidRPr="00650E2F">
              <w:rPr>
                <w:sz w:val="20"/>
              </w:rPr>
              <w:t>30,0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650E2F" w:rsidRDefault="00D26374" w:rsidP="002A454E">
            <w:pPr>
              <w:jc w:val="center"/>
              <w:rPr>
                <w:sz w:val="20"/>
              </w:rPr>
            </w:pPr>
            <w:r w:rsidRPr="00650E2F">
              <w:rPr>
                <w:sz w:val="20"/>
              </w:rPr>
              <w:t>30,0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650E2F" w:rsidRDefault="00D26374" w:rsidP="002A45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0E2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650E2F" w:rsidRDefault="00D26374" w:rsidP="002A45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0E2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650E2F" w:rsidRDefault="00650E2F" w:rsidP="002A45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0E2F">
              <w:rPr>
                <w:rFonts w:ascii="Times New Roman" w:hAnsi="Times New Roman" w:cs="Times New Roman"/>
              </w:rPr>
              <w:t>15</w:t>
            </w:r>
            <w:r w:rsidR="00D26374" w:rsidRPr="00650E2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74" w:rsidRPr="009D18AF" w:rsidRDefault="00D26374" w:rsidP="002A454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5329D" w:rsidRDefault="0065329D" w:rsidP="001418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10E5C" w:rsidRPr="00650E2F" w:rsidRDefault="00B10E5C" w:rsidP="00650E2F">
      <w:pPr>
        <w:overflowPunct/>
        <w:autoSpaceDE/>
        <w:autoSpaceDN/>
        <w:adjustRightInd/>
        <w:rPr>
          <w:rFonts w:eastAsia="Calibri"/>
          <w:szCs w:val="24"/>
        </w:rPr>
      </w:pPr>
    </w:p>
    <w:sectPr w:rsidR="00B10E5C" w:rsidRPr="00650E2F" w:rsidSect="00306E4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C82" w:rsidRDefault="00DB4C82">
      <w:r>
        <w:separator/>
      </w:r>
    </w:p>
  </w:endnote>
  <w:endnote w:type="continuationSeparator" w:id="0">
    <w:p w:rsidR="00DB4C82" w:rsidRDefault="00DB4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C82" w:rsidRDefault="00DB4C82">
      <w:r>
        <w:separator/>
      </w:r>
    </w:p>
  </w:footnote>
  <w:footnote w:type="continuationSeparator" w:id="0">
    <w:p w:rsidR="00DB4C82" w:rsidRDefault="00DB4C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3D" w:rsidRDefault="0087385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B183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B183D" w:rsidRDefault="004B183D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3D" w:rsidRDefault="00873851">
    <w:pPr>
      <w:pStyle w:val="ac"/>
      <w:jc w:val="center"/>
    </w:pPr>
    <w:r>
      <w:rPr>
        <w:noProof/>
      </w:rPr>
      <w:fldChar w:fldCharType="begin"/>
    </w:r>
    <w:r w:rsidR="004B183D">
      <w:rPr>
        <w:noProof/>
      </w:rPr>
      <w:instrText xml:space="preserve"> PAGE   \* MERGEFORMAT </w:instrText>
    </w:r>
    <w:r>
      <w:rPr>
        <w:noProof/>
      </w:rPr>
      <w:fldChar w:fldCharType="separate"/>
    </w:r>
    <w:r w:rsidR="00AB5B2E">
      <w:rPr>
        <w:noProof/>
      </w:rPr>
      <w:t>21</w:t>
    </w:r>
    <w:r>
      <w:rPr>
        <w:noProof/>
      </w:rPr>
      <w:fldChar w:fldCharType="end"/>
    </w:r>
  </w:p>
  <w:p w:rsidR="004B183D" w:rsidRDefault="004B183D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3D" w:rsidRDefault="004B183D" w:rsidP="001B3FB3">
    <w:pPr>
      <w:pStyle w:val="ac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3D" w:rsidRDefault="004B183D">
    <w:pPr>
      <w:pStyle w:val="ac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3D" w:rsidRDefault="004B183D" w:rsidP="001B3FB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761D0F7F"/>
    <w:multiLevelType w:val="multilevel"/>
    <w:tmpl w:val="451CC6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5EC"/>
    <w:rsid w:val="000026F8"/>
    <w:rsid w:val="0000503E"/>
    <w:rsid w:val="00005299"/>
    <w:rsid w:val="00010874"/>
    <w:rsid w:val="0001316D"/>
    <w:rsid w:val="00014807"/>
    <w:rsid w:val="00021A81"/>
    <w:rsid w:val="00023251"/>
    <w:rsid w:val="00051617"/>
    <w:rsid w:val="00056F9F"/>
    <w:rsid w:val="00066AC7"/>
    <w:rsid w:val="0009039D"/>
    <w:rsid w:val="00095151"/>
    <w:rsid w:val="000A3128"/>
    <w:rsid w:val="000B063E"/>
    <w:rsid w:val="000B29BB"/>
    <w:rsid w:val="000B657B"/>
    <w:rsid w:val="000C1423"/>
    <w:rsid w:val="000D1770"/>
    <w:rsid w:val="000D6D09"/>
    <w:rsid w:val="000E1D0C"/>
    <w:rsid w:val="000E5046"/>
    <w:rsid w:val="000E52C6"/>
    <w:rsid w:val="000F602B"/>
    <w:rsid w:val="000F6102"/>
    <w:rsid w:val="001038C5"/>
    <w:rsid w:val="001059E7"/>
    <w:rsid w:val="00105BA9"/>
    <w:rsid w:val="00107740"/>
    <w:rsid w:val="00116506"/>
    <w:rsid w:val="001177C0"/>
    <w:rsid w:val="00122DEA"/>
    <w:rsid w:val="00134627"/>
    <w:rsid w:val="00134F43"/>
    <w:rsid w:val="0013735D"/>
    <w:rsid w:val="00141872"/>
    <w:rsid w:val="00151E6E"/>
    <w:rsid w:val="001532F1"/>
    <w:rsid w:val="001635FC"/>
    <w:rsid w:val="00165A55"/>
    <w:rsid w:val="00174A67"/>
    <w:rsid w:val="0017520E"/>
    <w:rsid w:val="001777EC"/>
    <w:rsid w:val="001820D6"/>
    <w:rsid w:val="001B3FB3"/>
    <w:rsid w:val="001D0A76"/>
    <w:rsid w:val="001D14B3"/>
    <w:rsid w:val="001E0C0F"/>
    <w:rsid w:val="001F2221"/>
    <w:rsid w:val="001F3510"/>
    <w:rsid w:val="001F4B96"/>
    <w:rsid w:val="001F4DE7"/>
    <w:rsid w:val="001F56D6"/>
    <w:rsid w:val="001F58A1"/>
    <w:rsid w:val="0020289C"/>
    <w:rsid w:val="002028F2"/>
    <w:rsid w:val="00210E2F"/>
    <w:rsid w:val="00211E84"/>
    <w:rsid w:val="00213D36"/>
    <w:rsid w:val="00214240"/>
    <w:rsid w:val="00226E4C"/>
    <w:rsid w:val="00236101"/>
    <w:rsid w:val="0023663B"/>
    <w:rsid w:val="00242A10"/>
    <w:rsid w:val="002453EB"/>
    <w:rsid w:val="00247746"/>
    <w:rsid w:val="0025453D"/>
    <w:rsid w:val="002647FB"/>
    <w:rsid w:val="00264E5C"/>
    <w:rsid w:val="0026576A"/>
    <w:rsid w:val="00266E34"/>
    <w:rsid w:val="00270529"/>
    <w:rsid w:val="00271537"/>
    <w:rsid w:val="002843B2"/>
    <w:rsid w:val="00285951"/>
    <w:rsid w:val="00287680"/>
    <w:rsid w:val="002913ED"/>
    <w:rsid w:val="002926B3"/>
    <w:rsid w:val="002927F6"/>
    <w:rsid w:val="00295042"/>
    <w:rsid w:val="00297DFB"/>
    <w:rsid w:val="002A1434"/>
    <w:rsid w:val="002A3C9B"/>
    <w:rsid w:val="002A454E"/>
    <w:rsid w:val="002B2061"/>
    <w:rsid w:val="002C1DD1"/>
    <w:rsid w:val="002C1FB4"/>
    <w:rsid w:val="002C460A"/>
    <w:rsid w:val="002C46E7"/>
    <w:rsid w:val="002D2172"/>
    <w:rsid w:val="002D2C20"/>
    <w:rsid w:val="002E30A1"/>
    <w:rsid w:val="002E441C"/>
    <w:rsid w:val="002F3C72"/>
    <w:rsid w:val="00300B95"/>
    <w:rsid w:val="00305A30"/>
    <w:rsid w:val="00306E4B"/>
    <w:rsid w:val="00310890"/>
    <w:rsid w:val="00310C1A"/>
    <w:rsid w:val="00314667"/>
    <w:rsid w:val="00314EF8"/>
    <w:rsid w:val="00321C06"/>
    <w:rsid w:val="003257B8"/>
    <w:rsid w:val="00335D92"/>
    <w:rsid w:val="00335FBB"/>
    <w:rsid w:val="00340E58"/>
    <w:rsid w:val="00350700"/>
    <w:rsid w:val="00351746"/>
    <w:rsid w:val="00355616"/>
    <w:rsid w:val="00365D19"/>
    <w:rsid w:val="00375133"/>
    <w:rsid w:val="00375B9E"/>
    <w:rsid w:val="00376727"/>
    <w:rsid w:val="00384BB8"/>
    <w:rsid w:val="00387702"/>
    <w:rsid w:val="00396A9C"/>
    <w:rsid w:val="003A4749"/>
    <w:rsid w:val="003A7327"/>
    <w:rsid w:val="003B09FA"/>
    <w:rsid w:val="003B4534"/>
    <w:rsid w:val="003B4D3D"/>
    <w:rsid w:val="003B667C"/>
    <w:rsid w:val="003C73C8"/>
    <w:rsid w:val="003D2EFE"/>
    <w:rsid w:val="003D5B6E"/>
    <w:rsid w:val="003F1F81"/>
    <w:rsid w:val="00401473"/>
    <w:rsid w:val="00402F8F"/>
    <w:rsid w:val="004039C6"/>
    <w:rsid w:val="00405B96"/>
    <w:rsid w:val="00413BEE"/>
    <w:rsid w:val="0041449A"/>
    <w:rsid w:val="004151EA"/>
    <w:rsid w:val="00417EE8"/>
    <w:rsid w:val="004229A1"/>
    <w:rsid w:val="00431010"/>
    <w:rsid w:val="00431201"/>
    <w:rsid w:val="0043209E"/>
    <w:rsid w:val="004342D2"/>
    <w:rsid w:val="00445BB7"/>
    <w:rsid w:val="0045109C"/>
    <w:rsid w:val="0045228F"/>
    <w:rsid w:val="00454B1B"/>
    <w:rsid w:val="00465264"/>
    <w:rsid w:val="00466385"/>
    <w:rsid w:val="00467824"/>
    <w:rsid w:val="00467947"/>
    <w:rsid w:val="004768C5"/>
    <w:rsid w:val="004849BD"/>
    <w:rsid w:val="00487E36"/>
    <w:rsid w:val="004902F7"/>
    <w:rsid w:val="004909D5"/>
    <w:rsid w:val="00492728"/>
    <w:rsid w:val="00492F15"/>
    <w:rsid w:val="00494DDE"/>
    <w:rsid w:val="004953F0"/>
    <w:rsid w:val="004A067B"/>
    <w:rsid w:val="004A3843"/>
    <w:rsid w:val="004A61BE"/>
    <w:rsid w:val="004A7D76"/>
    <w:rsid w:val="004B09C2"/>
    <w:rsid w:val="004B183D"/>
    <w:rsid w:val="004B3128"/>
    <w:rsid w:val="004B5E6F"/>
    <w:rsid w:val="004B64C5"/>
    <w:rsid w:val="004C0489"/>
    <w:rsid w:val="004C1C9B"/>
    <w:rsid w:val="004C49A7"/>
    <w:rsid w:val="004C5BE8"/>
    <w:rsid w:val="004C76F7"/>
    <w:rsid w:val="004D6B13"/>
    <w:rsid w:val="004D722C"/>
    <w:rsid w:val="004D7A3B"/>
    <w:rsid w:val="004E010A"/>
    <w:rsid w:val="004E5DF4"/>
    <w:rsid w:val="004E6847"/>
    <w:rsid w:val="004F387F"/>
    <w:rsid w:val="005017C9"/>
    <w:rsid w:val="00502389"/>
    <w:rsid w:val="00503B50"/>
    <w:rsid w:val="005053C4"/>
    <w:rsid w:val="00507BAB"/>
    <w:rsid w:val="00512622"/>
    <w:rsid w:val="00514906"/>
    <w:rsid w:val="005234F1"/>
    <w:rsid w:val="005273E1"/>
    <w:rsid w:val="00530C9D"/>
    <w:rsid w:val="00540FB9"/>
    <w:rsid w:val="0055079F"/>
    <w:rsid w:val="00552633"/>
    <w:rsid w:val="00554FF0"/>
    <w:rsid w:val="00555D42"/>
    <w:rsid w:val="005658AA"/>
    <w:rsid w:val="00571B5B"/>
    <w:rsid w:val="00576215"/>
    <w:rsid w:val="00576B9C"/>
    <w:rsid w:val="00582316"/>
    <w:rsid w:val="00587E3D"/>
    <w:rsid w:val="00590675"/>
    <w:rsid w:val="00594B08"/>
    <w:rsid w:val="00597ECD"/>
    <w:rsid w:val="005A4C0F"/>
    <w:rsid w:val="005B4015"/>
    <w:rsid w:val="005B6D8F"/>
    <w:rsid w:val="005C6BAC"/>
    <w:rsid w:val="005E00DD"/>
    <w:rsid w:val="005E0FE9"/>
    <w:rsid w:val="005E13D9"/>
    <w:rsid w:val="005E1692"/>
    <w:rsid w:val="005E2813"/>
    <w:rsid w:val="005E2CD1"/>
    <w:rsid w:val="005E4B68"/>
    <w:rsid w:val="005E6131"/>
    <w:rsid w:val="005F59CD"/>
    <w:rsid w:val="00610F8B"/>
    <w:rsid w:val="006131F8"/>
    <w:rsid w:val="006133B4"/>
    <w:rsid w:val="00615E26"/>
    <w:rsid w:val="00617E45"/>
    <w:rsid w:val="00617E7B"/>
    <w:rsid w:val="00621A11"/>
    <w:rsid w:val="006223D0"/>
    <w:rsid w:val="00625A0A"/>
    <w:rsid w:val="00626408"/>
    <w:rsid w:val="0063054C"/>
    <w:rsid w:val="00633DFE"/>
    <w:rsid w:val="00640432"/>
    <w:rsid w:val="00650E2F"/>
    <w:rsid w:val="00650FC2"/>
    <w:rsid w:val="00652D0B"/>
    <w:rsid w:val="0065329D"/>
    <w:rsid w:val="00653323"/>
    <w:rsid w:val="006602C9"/>
    <w:rsid w:val="0066336B"/>
    <w:rsid w:val="006662B7"/>
    <w:rsid w:val="006671C6"/>
    <w:rsid w:val="006712B5"/>
    <w:rsid w:val="00673D35"/>
    <w:rsid w:val="00673FBF"/>
    <w:rsid w:val="0067416E"/>
    <w:rsid w:val="00680148"/>
    <w:rsid w:val="006806FD"/>
    <w:rsid w:val="00681E70"/>
    <w:rsid w:val="00683BA8"/>
    <w:rsid w:val="006853FD"/>
    <w:rsid w:val="0068723C"/>
    <w:rsid w:val="006A2962"/>
    <w:rsid w:val="006A4E4C"/>
    <w:rsid w:val="006A55ED"/>
    <w:rsid w:val="006B5C84"/>
    <w:rsid w:val="006C0494"/>
    <w:rsid w:val="006C0E66"/>
    <w:rsid w:val="006C53DD"/>
    <w:rsid w:val="006C774A"/>
    <w:rsid w:val="006D6FE3"/>
    <w:rsid w:val="006E395E"/>
    <w:rsid w:val="006F0FEE"/>
    <w:rsid w:val="006F5FF0"/>
    <w:rsid w:val="00700526"/>
    <w:rsid w:val="007031A4"/>
    <w:rsid w:val="00707281"/>
    <w:rsid w:val="00712A67"/>
    <w:rsid w:val="00716897"/>
    <w:rsid w:val="007364DD"/>
    <w:rsid w:val="00737FFA"/>
    <w:rsid w:val="00740B31"/>
    <w:rsid w:val="00753E5F"/>
    <w:rsid w:val="00757D07"/>
    <w:rsid w:val="00770EDF"/>
    <w:rsid w:val="007814A1"/>
    <w:rsid w:val="00781C69"/>
    <w:rsid w:val="0078416F"/>
    <w:rsid w:val="00785976"/>
    <w:rsid w:val="007909F4"/>
    <w:rsid w:val="0079632A"/>
    <w:rsid w:val="007A1B19"/>
    <w:rsid w:val="007A2A3C"/>
    <w:rsid w:val="007B0368"/>
    <w:rsid w:val="007B30DF"/>
    <w:rsid w:val="007B545E"/>
    <w:rsid w:val="007C04AA"/>
    <w:rsid w:val="007C1DC5"/>
    <w:rsid w:val="007C2694"/>
    <w:rsid w:val="007D0D7D"/>
    <w:rsid w:val="007D175C"/>
    <w:rsid w:val="007E23EB"/>
    <w:rsid w:val="007E5CA8"/>
    <w:rsid w:val="007E63FF"/>
    <w:rsid w:val="007E7B00"/>
    <w:rsid w:val="007E7C54"/>
    <w:rsid w:val="00811D85"/>
    <w:rsid w:val="0081526B"/>
    <w:rsid w:val="00822B5C"/>
    <w:rsid w:val="00822F66"/>
    <w:rsid w:val="00833271"/>
    <w:rsid w:val="00844CEC"/>
    <w:rsid w:val="00847B7B"/>
    <w:rsid w:val="00860087"/>
    <w:rsid w:val="00861ADC"/>
    <w:rsid w:val="00865334"/>
    <w:rsid w:val="00867920"/>
    <w:rsid w:val="00870C8F"/>
    <w:rsid w:val="00871005"/>
    <w:rsid w:val="00873742"/>
    <w:rsid w:val="00873851"/>
    <w:rsid w:val="00877EE3"/>
    <w:rsid w:val="00882F8A"/>
    <w:rsid w:val="0089058E"/>
    <w:rsid w:val="00891B84"/>
    <w:rsid w:val="00895D40"/>
    <w:rsid w:val="008A1CBE"/>
    <w:rsid w:val="008B0DCD"/>
    <w:rsid w:val="008B1FCC"/>
    <w:rsid w:val="008C7348"/>
    <w:rsid w:val="008D0DC1"/>
    <w:rsid w:val="008D395F"/>
    <w:rsid w:val="008D5853"/>
    <w:rsid w:val="008D6E5D"/>
    <w:rsid w:val="008E3667"/>
    <w:rsid w:val="008F247D"/>
    <w:rsid w:val="00902592"/>
    <w:rsid w:val="00905C1B"/>
    <w:rsid w:val="00907888"/>
    <w:rsid w:val="00907A97"/>
    <w:rsid w:val="00920092"/>
    <w:rsid w:val="0092047E"/>
    <w:rsid w:val="00921185"/>
    <w:rsid w:val="00923C27"/>
    <w:rsid w:val="00930578"/>
    <w:rsid w:val="00933D78"/>
    <w:rsid w:val="00943DC3"/>
    <w:rsid w:val="00944802"/>
    <w:rsid w:val="00946D63"/>
    <w:rsid w:val="009522B1"/>
    <w:rsid w:val="00953AA0"/>
    <w:rsid w:val="0095542C"/>
    <w:rsid w:val="0095607B"/>
    <w:rsid w:val="00961FAC"/>
    <w:rsid w:val="009646EB"/>
    <w:rsid w:val="00964F5B"/>
    <w:rsid w:val="00965048"/>
    <w:rsid w:val="0098430C"/>
    <w:rsid w:val="009907A6"/>
    <w:rsid w:val="00991092"/>
    <w:rsid w:val="00994D44"/>
    <w:rsid w:val="009A121C"/>
    <w:rsid w:val="009B1F47"/>
    <w:rsid w:val="009B346D"/>
    <w:rsid w:val="009B4D13"/>
    <w:rsid w:val="009B6B91"/>
    <w:rsid w:val="009B7C90"/>
    <w:rsid w:val="009C2388"/>
    <w:rsid w:val="009C6877"/>
    <w:rsid w:val="009C68F8"/>
    <w:rsid w:val="009C6EA4"/>
    <w:rsid w:val="009D2364"/>
    <w:rsid w:val="009D25EB"/>
    <w:rsid w:val="009D7415"/>
    <w:rsid w:val="009E4905"/>
    <w:rsid w:val="009F178A"/>
    <w:rsid w:val="009F375F"/>
    <w:rsid w:val="009F442B"/>
    <w:rsid w:val="009F606F"/>
    <w:rsid w:val="009F7108"/>
    <w:rsid w:val="00A00099"/>
    <w:rsid w:val="00A10FBD"/>
    <w:rsid w:val="00A146DE"/>
    <w:rsid w:val="00A24D36"/>
    <w:rsid w:val="00A30CAB"/>
    <w:rsid w:val="00A41824"/>
    <w:rsid w:val="00A42EE6"/>
    <w:rsid w:val="00A443A4"/>
    <w:rsid w:val="00A45909"/>
    <w:rsid w:val="00A52C84"/>
    <w:rsid w:val="00A61377"/>
    <w:rsid w:val="00A77864"/>
    <w:rsid w:val="00A84B13"/>
    <w:rsid w:val="00A854DA"/>
    <w:rsid w:val="00AB018B"/>
    <w:rsid w:val="00AB061D"/>
    <w:rsid w:val="00AB2468"/>
    <w:rsid w:val="00AB3645"/>
    <w:rsid w:val="00AB5B2E"/>
    <w:rsid w:val="00AB7B34"/>
    <w:rsid w:val="00AC3A4E"/>
    <w:rsid w:val="00AD2281"/>
    <w:rsid w:val="00AE3645"/>
    <w:rsid w:val="00B00FD6"/>
    <w:rsid w:val="00B03C20"/>
    <w:rsid w:val="00B05F1A"/>
    <w:rsid w:val="00B10E5C"/>
    <w:rsid w:val="00B13EBE"/>
    <w:rsid w:val="00B2157F"/>
    <w:rsid w:val="00B23807"/>
    <w:rsid w:val="00B520FC"/>
    <w:rsid w:val="00B54EC7"/>
    <w:rsid w:val="00B60030"/>
    <w:rsid w:val="00B605D9"/>
    <w:rsid w:val="00B63091"/>
    <w:rsid w:val="00B64132"/>
    <w:rsid w:val="00B64D83"/>
    <w:rsid w:val="00B6670C"/>
    <w:rsid w:val="00B8067E"/>
    <w:rsid w:val="00B81C23"/>
    <w:rsid w:val="00B84C8F"/>
    <w:rsid w:val="00B85DFA"/>
    <w:rsid w:val="00B8745D"/>
    <w:rsid w:val="00BA4DBC"/>
    <w:rsid w:val="00BA5D35"/>
    <w:rsid w:val="00BA6EA0"/>
    <w:rsid w:val="00BB0C31"/>
    <w:rsid w:val="00BB2008"/>
    <w:rsid w:val="00BB3C9D"/>
    <w:rsid w:val="00BC2F2C"/>
    <w:rsid w:val="00BD38F9"/>
    <w:rsid w:val="00BD5608"/>
    <w:rsid w:val="00BD7EF4"/>
    <w:rsid w:val="00BE6A9F"/>
    <w:rsid w:val="00BF1424"/>
    <w:rsid w:val="00BF1CD4"/>
    <w:rsid w:val="00BF3E13"/>
    <w:rsid w:val="00BF7F91"/>
    <w:rsid w:val="00C01DE0"/>
    <w:rsid w:val="00C0559A"/>
    <w:rsid w:val="00C11EDF"/>
    <w:rsid w:val="00C14CFE"/>
    <w:rsid w:val="00C15A44"/>
    <w:rsid w:val="00C1602C"/>
    <w:rsid w:val="00C23116"/>
    <w:rsid w:val="00C25339"/>
    <w:rsid w:val="00C26A68"/>
    <w:rsid w:val="00C319B4"/>
    <w:rsid w:val="00C37635"/>
    <w:rsid w:val="00C41E8A"/>
    <w:rsid w:val="00C47441"/>
    <w:rsid w:val="00C53323"/>
    <w:rsid w:val="00C562C7"/>
    <w:rsid w:val="00C6010E"/>
    <w:rsid w:val="00C60210"/>
    <w:rsid w:val="00C61A03"/>
    <w:rsid w:val="00C63801"/>
    <w:rsid w:val="00C755EC"/>
    <w:rsid w:val="00C833FD"/>
    <w:rsid w:val="00C835CE"/>
    <w:rsid w:val="00C86AAA"/>
    <w:rsid w:val="00C87768"/>
    <w:rsid w:val="00C912F7"/>
    <w:rsid w:val="00C938D2"/>
    <w:rsid w:val="00CA40E9"/>
    <w:rsid w:val="00CB67D5"/>
    <w:rsid w:val="00CB704E"/>
    <w:rsid w:val="00CC67A7"/>
    <w:rsid w:val="00CD084C"/>
    <w:rsid w:val="00CE2C3F"/>
    <w:rsid w:val="00CF072D"/>
    <w:rsid w:val="00CF16EA"/>
    <w:rsid w:val="00CF3FE8"/>
    <w:rsid w:val="00CF5BB0"/>
    <w:rsid w:val="00D035CD"/>
    <w:rsid w:val="00D0555C"/>
    <w:rsid w:val="00D141CC"/>
    <w:rsid w:val="00D23CE1"/>
    <w:rsid w:val="00D23E10"/>
    <w:rsid w:val="00D26374"/>
    <w:rsid w:val="00D27E27"/>
    <w:rsid w:val="00D337C6"/>
    <w:rsid w:val="00D340E0"/>
    <w:rsid w:val="00D36058"/>
    <w:rsid w:val="00D3671B"/>
    <w:rsid w:val="00D416D4"/>
    <w:rsid w:val="00D421F6"/>
    <w:rsid w:val="00D51775"/>
    <w:rsid w:val="00D5773B"/>
    <w:rsid w:val="00D6209D"/>
    <w:rsid w:val="00D7260D"/>
    <w:rsid w:val="00D738F9"/>
    <w:rsid w:val="00D811BE"/>
    <w:rsid w:val="00D91C4A"/>
    <w:rsid w:val="00D92F48"/>
    <w:rsid w:val="00D94B27"/>
    <w:rsid w:val="00D951B9"/>
    <w:rsid w:val="00D955BB"/>
    <w:rsid w:val="00D96587"/>
    <w:rsid w:val="00DA2810"/>
    <w:rsid w:val="00DA465B"/>
    <w:rsid w:val="00DA75E7"/>
    <w:rsid w:val="00DB1AC5"/>
    <w:rsid w:val="00DB3097"/>
    <w:rsid w:val="00DB4C82"/>
    <w:rsid w:val="00DB4F3B"/>
    <w:rsid w:val="00DC21C7"/>
    <w:rsid w:val="00DC4928"/>
    <w:rsid w:val="00DC6192"/>
    <w:rsid w:val="00DD7428"/>
    <w:rsid w:val="00DE1476"/>
    <w:rsid w:val="00DE6040"/>
    <w:rsid w:val="00DF608B"/>
    <w:rsid w:val="00E003C7"/>
    <w:rsid w:val="00E01DFE"/>
    <w:rsid w:val="00E04D7E"/>
    <w:rsid w:val="00E064F2"/>
    <w:rsid w:val="00E07F96"/>
    <w:rsid w:val="00E1367B"/>
    <w:rsid w:val="00E162E5"/>
    <w:rsid w:val="00E211FF"/>
    <w:rsid w:val="00E23A80"/>
    <w:rsid w:val="00E240F5"/>
    <w:rsid w:val="00E27409"/>
    <w:rsid w:val="00E31F7E"/>
    <w:rsid w:val="00E32260"/>
    <w:rsid w:val="00E329FD"/>
    <w:rsid w:val="00E36A56"/>
    <w:rsid w:val="00E402E6"/>
    <w:rsid w:val="00E4086D"/>
    <w:rsid w:val="00E43061"/>
    <w:rsid w:val="00E44475"/>
    <w:rsid w:val="00E50F68"/>
    <w:rsid w:val="00E525B1"/>
    <w:rsid w:val="00E55ADF"/>
    <w:rsid w:val="00E571CF"/>
    <w:rsid w:val="00E613EE"/>
    <w:rsid w:val="00E6365A"/>
    <w:rsid w:val="00E674BA"/>
    <w:rsid w:val="00E707FE"/>
    <w:rsid w:val="00E73200"/>
    <w:rsid w:val="00E86064"/>
    <w:rsid w:val="00EA6CCC"/>
    <w:rsid w:val="00EA7430"/>
    <w:rsid w:val="00EA7F6F"/>
    <w:rsid w:val="00EB4607"/>
    <w:rsid w:val="00EC56E7"/>
    <w:rsid w:val="00ED4468"/>
    <w:rsid w:val="00ED5FBD"/>
    <w:rsid w:val="00ED62BD"/>
    <w:rsid w:val="00ED76D7"/>
    <w:rsid w:val="00EE11B8"/>
    <w:rsid w:val="00EE45EF"/>
    <w:rsid w:val="00F025C0"/>
    <w:rsid w:val="00F02E67"/>
    <w:rsid w:val="00F058D9"/>
    <w:rsid w:val="00F10601"/>
    <w:rsid w:val="00F11492"/>
    <w:rsid w:val="00F12908"/>
    <w:rsid w:val="00F139FA"/>
    <w:rsid w:val="00F15227"/>
    <w:rsid w:val="00F204B8"/>
    <w:rsid w:val="00F272F5"/>
    <w:rsid w:val="00F27369"/>
    <w:rsid w:val="00F30638"/>
    <w:rsid w:val="00F32621"/>
    <w:rsid w:val="00F34146"/>
    <w:rsid w:val="00F54111"/>
    <w:rsid w:val="00F5698B"/>
    <w:rsid w:val="00F56C11"/>
    <w:rsid w:val="00F61100"/>
    <w:rsid w:val="00F61CE5"/>
    <w:rsid w:val="00F82D6B"/>
    <w:rsid w:val="00F84FD1"/>
    <w:rsid w:val="00F8662D"/>
    <w:rsid w:val="00F9186D"/>
    <w:rsid w:val="00F94045"/>
    <w:rsid w:val="00F94A61"/>
    <w:rsid w:val="00FA3C9E"/>
    <w:rsid w:val="00FA542E"/>
    <w:rsid w:val="00FA68CA"/>
    <w:rsid w:val="00FB32B4"/>
    <w:rsid w:val="00FB63F0"/>
    <w:rsid w:val="00FC4CBE"/>
    <w:rsid w:val="00FD410F"/>
    <w:rsid w:val="00FD677D"/>
    <w:rsid w:val="00FE7C5A"/>
    <w:rsid w:val="00FF0ED7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2927F6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uiPriority w:val="99"/>
    <w:qFormat/>
    <w:rsid w:val="002927F6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uiPriority w:val="99"/>
    <w:rsid w:val="00877EE3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0"/>
    <w:link w:val="a6"/>
    <w:uiPriority w:val="99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uiPriority w:val="99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iPriority w:val="99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rsid w:val="007B30DF"/>
    <w:rPr>
      <w:sz w:val="24"/>
    </w:rPr>
  </w:style>
  <w:style w:type="paragraph" w:styleId="ac">
    <w:name w:val="header"/>
    <w:basedOn w:val="a0"/>
    <w:link w:val="ad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uiPriority w:val="99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uiPriority w:val="99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99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uiPriority w:val="99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uiPriority w:val="99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uiPriority w:val="99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uiPriority w:val="99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uiPriority w:val="99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uiPriority w:val="99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uiPriority w:val="99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uiPriority w:val="9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uiPriority w:val="99"/>
    <w:rsid w:val="000026F8"/>
    <w:pPr>
      <w:overflowPunct/>
      <w:adjustRightInd/>
    </w:pPr>
    <w:rPr>
      <w:rFonts w:eastAsia="Calibri"/>
      <w:sz w:val="20"/>
    </w:rPr>
  </w:style>
  <w:style w:type="paragraph" w:customStyle="1" w:styleId="afc">
    <w:name w:val="Знак Знак Знак Знак Знак Знак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d">
    <w:name w:val="Основной текст_"/>
    <w:link w:val="11"/>
    <w:uiPriority w:val="99"/>
    <w:rsid w:val="00494DD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d"/>
    <w:uiPriority w:val="99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e">
    <w:name w:val="Body Text Indent"/>
    <w:aliases w:val="Основной текст 1,Нумерованный список !!,Надин стиль,Основной текст без отступа"/>
    <w:basedOn w:val="a0"/>
    <w:link w:val="aff"/>
    <w:uiPriority w:val="99"/>
    <w:unhideWhenUsed/>
    <w:rsid w:val="002927F6"/>
    <w:pPr>
      <w:spacing w:after="120"/>
      <w:ind w:left="283"/>
    </w:pPr>
  </w:style>
  <w:style w:type="character" w:customStyle="1" w:styleId="af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e"/>
    <w:uiPriority w:val="99"/>
    <w:rsid w:val="002927F6"/>
    <w:rPr>
      <w:sz w:val="24"/>
    </w:rPr>
  </w:style>
  <w:style w:type="character" w:customStyle="1" w:styleId="10">
    <w:name w:val="Заголовок 1 Знак"/>
    <w:basedOn w:val="a1"/>
    <w:link w:val="1"/>
    <w:uiPriority w:val="99"/>
    <w:rsid w:val="002927F6"/>
    <w:rPr>
      <w:sz w:val="32"/>
      <w:szCs w:val="32"/>
    </w:rPr>
  </w:style>
  <w:style w:type="character" w:customStyle="1" w:styleId="50">
    <w:name w:val="Заголовок 5 Знак"/>
    <w:basedOn w:val="a1"/>
    <w:link w:val="5"/>
    <w:uiPriority w:val="99"/>
    <w:rsid w:val="002927F6"/>
    <w:rPr>
      <w:rFonts w:ascii="Cambria" w:hAnsi="Cambria"/>
      <w:color w:val="243F60"/>
      <w:sz w:val="22"/>
      <w:szCs w:val="22"/>
    </w:rPr>
  </w:style>
  <w:style w:type="paragraph" w:customStyle="1" w:styleId="12">
    <w:name w:val="Знак Знак Знак Знак Знак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extended-textshort">
    <w:name w:val="extended-text__short"/>
    <w:basedOn w:val="a1"/>
    <w:rsid w:val="002927F6"/>
  </w:style>
  <w:style w:type="paragraph" w:customStyle="1" w:styleId="aff0">
    <w:name w:val="Знак Знак Знак Знак Знак Знак Знак Знак Знак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1">
    <w:name w:val="Знак"/>
    <w:basedOn w:val="a0"/>
    <w:uiPriority w:val="99"/>
    <w:rsid w:val="002927F6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uiPriority w:val="99"/>
    <w:rsid w:val="002927F6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2"/>
    <w:uiPriority w:val="99"/>
    <w:rsid w:val="002927F6"/>
    <w:pPr>
      <w:widowControl w:val="0"/>
      <w:numPr>
        <w:numId w:val="1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2">
    <w:name w:val="Маркированный список Знак"/>
    <w:aliases w:val="Маркированный Знак"/>
    <w:link w:val="a"/>
    <w:uiPriority w:val="99"/>
    <w:locked/>
    <w:rsid w:val="002927F6"/>
    <w:rPr>
      <w:rFonts w:ascii="Calibri" w:eastAsia="Calibri" w:hAnsi="Calibri"/>
      <w:sz w:val="24"/>
    </w:rPr>
  </w:style>
  <w:style w:type="character" w:customStyle="1" w:styleId="FontStyle16">
    <w:name w:val="Font Style16"/>
    <w:uiPriority w:val="99"/>
    <w:rsid w:val="002927F6"/>
    <w:rPr>
      <w:rFonts w:ascii="Times New Roman" w:hAnsi="Times New Roman" w:cs="Times New Roman" w:hint="default"/>
      <w:sz w:val="26"/>
      <w:szCs w:val="26"/>
    </w:rPr>
  </w:style>
  <w:style w:type="paragraph" w:customStyle="1" w:styleId="aff3">
    <w:name w:val="Знак Знак"/>
    <w:aliases w:val="Знак Знак Знак Знак"/>
    <w:basedOn w:val="a0"/>
    <w:next w:val="aff4"/>
    <w:link w:val="aff5"/>
    <w:uiPriority w:val="99"/>
    <w:qFormat/>
    <w:rsid w:val="002927F6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5">
    <w:name w:val="Название Знак"/>
    <w:aliases w:val="Знак Знак Знак,Знак Знак Знак Знак Знак"/>
    <w:link w:val="aff3"/>
    <w:uiPriority w:val="99"/>
    <w:locked/>
    <w:rsid w:val="002927F6"/>
    <w:rPr>
      <w:sz w:val="28"/>
      <w:szCs w:val="24"/>
    </w:rPr>
  </w:style>
  <w:style w:type="numbering" w:customStyle="1" w:styleId="14">
    <w:name w:val="Нет списка1"/>
    <w:next w:val="a3"/>
    <w:uiPriority w:val="99"/>
    <w:semiHidden/>
    <w:unhideWhenUsed/>
    <w:rsid w:val="002927F6"/>
  </w:style>
  <w:style w:type="character" w:customStyle="1" w:styleId="a8">
    <w:name w:val="Текст выноски Знак"/>
    <w:link w:val="a7"/>
    <w:uiPriority w:val="99"/>
    <w:locked/>
    <w:rsid w:val="002927F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927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6">
    <w:name w:val="List"/>
    <w:basedOn w:val="aa"/>
    <w:uiPriority w:val="99"/>
    <w:rsid w:val="002927F6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4">
    <w:name w:val="Title"/>
    <w:aliases w:val="Название Знак Знак,Название Знак Знак Знак Знак"/>
    <w:basedOn w:val="a0"/>
    <w:next w:val="a0"/>
    <w:link w:val="15"/>
    <w:uiPriority w:val="99"/>
    <w:qFormat/>
    <w:rsid w:val="002927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5">
    <w:name w:val="Название Знак1"/>
    <w:aliases w:val="Название Знак Знак Знак,Название Знак Знак Знак Знак Знак"/>
    <w:basedOn w:val="a1"/>
    <w:link w:val="aff4"/>
    <w:uiPriority w:val="99"/>
    <w:rsid w:val="00292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2927F6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2927F6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99"/>
    <w:locked/>
    <w:rsid w:val="002927F6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27F6"/>
    <w:rPr>
      <w:sz w:val="24"/>
      <w:szCs w:val="24"/>
    </w:rPr>
  </w:style>
  <w:style w:type="character" w:customStyle="1" w:styleId="apple-converted-space">
    <w:name w:val="apple-converted-space"/>
    <w:uiPriority w:val="99"/>
    <w:rsid w:val="002927F6"/>
  </w:style>
  <w:style w:type="paragraph" w:customStyle="1" w:styleId="21">
    <w:name w:val="Абзац списка2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7">
    <w:name w:val="annotation reference"/>
    <w:uiPriority w:val="99"/>
    <w:semiHidden/>
    <w:unhideWhenUsed/>
    <w:rsid w:val="002927F6"/>
    <w:rPr>
      <w:sz w:val="16"/>
      <w:szCs w:val="16"/>
    </w:rPr>
  </w:style>
  <w:style w:type="paragraph" w:styleId="aff8">
    <w:name w:val="annotation text"/>
    <w:basedOn w:val="a0"/>
    <w:link w:val="aff9"/>
    <w:uiPriority w:val="99"/>
    <w:semiHidden/>
    <w:unhideWhenUsed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2927F6"/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927F6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927F6"/>
    <w:rPr>
      <w:b/>
      <w:bCs/>
    </w:rPr>
  </w:style>
  <w:style w:type="paragraph" w:customStyle="1" w:styleId="ConsNonformat">
    <w:name w:val="Cons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2"/>
    <w:uiPriority w:val="99"/>
    <w:rsid w:val="002927F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4">
    <w:name w:val="Body Text Indent 3"/>
    <w:basedOn w:val="a0"/>
    <w:link w:val="35"/>
    <w:uiPriority w:val="99"/>
    <w:rsid w:val="002927F6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2927F6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2927F6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2927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2927F6"/>
    <w:rPr>
      <w:rFonts w:ascii="Courier New" w:hAnsi="Courier New" w:cs="Courier New"/>
      <w:lang w:eastAsia="en-US"/>
    </w:rPr>
  </w:style>
  <w:style w:type="character" w:customStyle="1" w:styleId="23">
    <w:name w:val="Заголовок №2_"/>
    <w:link w:val="24"/>
    <w:uiPriority w:val="99"/>
    <w:locked/>
    <w:rsid w:val="002927F6"/>
    <w:rPr>
      <w:sz w:val="17"/>
      <w:szCs w:val="17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2927F6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6">
    <w:name w:val="Просмотренная гиперссылка1"/>
    <w:uiPriority w:val="99"/>
    <w:semiHidden/>
    <w:rsid w:val="002927F6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7">
    <w:name w:val="Сетка таблицы1"/>
    <w:uiPriority w:val="99"/>
    <w:rsid w:val="002927F6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FollowedHyperlink"/>
    <w:uiPriority w:val="99"/>
    <w:semiHidden/>
    <w:rsid w:val="002927F6"/>
    <w:rPr>
      <w:color w:val="auto"/>
      <w:u w:val="single"/>
    </w:rPr>
  </w:style>
  <w:style w:type="paragraph" w:customStyle="1" w:styleId="18">
    <w:name w:val="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2927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d">
    <w:name w:val="Основной текст + Полужирный"/>
    <w:aliases w:val="Интервал 0 pt"/>
    <w:uiPriority w:val="99"/>
    <w:rsid w:val="002927F6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2927F6"/>
    <w:pPr>
      <w:overflowPunct/>
      <w:autoSpaceDE/>
      <w:autoSpaceDN/>
      <w:adjustRightInd/>
      <w:ind w:left="720"/>
    </w:pPr>
    <w:rPr>
      <w:sz w:val="20"/>
    </w:rPr>
  </w:style>
  <w:style w:type="character" w:customStyle="1" w:styleId="36">
    <w:name w:val="Основной шрифт абзаца3"/>
    <w:uiPriority w:val="99"/>
    <w:rsid w:val="002927F6"/>
  </w:style>
  <w:style w:type="character" w:customStyle="1" w:styleId="25">
    <w:name w:val="Основной шрифт абзаца2"/>
    <w:uiPriority w:val="99"/>
    <w:rsid w:val="002927F6"/>
  </w:style>
  <w:style w:type="character" w:customStyle="1" w:styleId="FontStyle13">
    <w:name w:val="Font Style13"/>
    <w:uiPriority w:val="99"/>
    <w:rsid w:val="002927F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2927F6"/>
    <w:rPr>
      <w:rFonts w:ascii="Times New Roman" w:hAnsi="Times New Roman" w:cs="Times New Roman"/>
      <w:b/>
      <w:bCs/>
      <w:sz w:val="28"/>
      <w:szCs w:val="28"/>
    </w:rPr>
  </w:style>
  <w:style w:type="character" w:customStyle="1" w:styleId="19">
    <w:name w:val="Основной шрифт абзаца1"/>
    <w:uiPriority w:val="99"/>
    <w:rsid w:val="002927F6"/>
  </w:style>
  <w:style w:type="paragraph" w:styleId="26">
    <w:name w:val="Body Text Indent 2"/>
    <w:basedOn w:val="a0"/>
    <w:link w:val="27"/>
    <w:uiPriority w:val="99"/>
    <w:rsid w:val="002927F6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2927F6"/>
    <w:rPr>
      <w:sz w:val="28"/>
      <w:szCs w:val="28"/>
    </w:rPr>
  </w:style>
  <w:style w:type="paragraph" w:customStyle="1" w:styleId="28">
    <w:name w:val="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e">
    <w:name w:val="footnote text"/>
    <w:basedOn w:val="a0"/>
    <w:link w:val="afff"/>
    <w:uiPriority w:val="99"/>
    <w:semiHidden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f">
    <w:name w:val="Текст сноски Знак"/>
    <w:basedOn w:val="a1"/>
    <w:link w:val="affe"/>
    <w:uiPriority w:val="99"/>
    <w:semiHidden/>
    <w:rsid w:val="002927F6"/>
  </w:style>
  <w:style w:type="character" w:styleId="afff0">
    <w:name w:val="footnote reference"/>
    <w:uiPriority w:val="99"/>
    <w:semiHidden/>
    <w:rsid w:val="002927F6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a">
    <w:name w:val="Без интервала1"/>
    <w:uiPriority w:val="99"/>
    <w:rsid w:val="002927F6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b">
    <w:name w:val="Знак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Стиль"/>
    <w:basedOn w:val="a0"/>
    <w:next w:val="aff4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FR2">
    <w:name w:val="FR2"/>
    <w:uiPriority w:val="99"/>
    <w:rsid w:val="002927F6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9">
    <w:name w:val="Body Text 2"/>
    <w:basedOn w:val="a0"/>
    <w:link w:val="2a"/>
    <w:uiPriority w:val="99"/>
    <w:rsid w:val="002927F6"/>
    <w:pPr>
      <w:overflowPunct/>
      <w:autoSpaceDE/>
      <w:autoSpaceDN/>
      <w:adjustRightInd/>
    </w:pPr>
  </w:style>
  <w:style w:type="character" w:customStyle="1" w:styleId="2a">
    <w:name w:val="Основной текст 2 Знак"/>
    <w:basedOn w:val="a1"/>
    <w:link w:val="29"/>
    <w:uiPriority w:val="99"/>
    <w:rsid w:val="002927F6"/>
    <w:rPr>
      <w:sz w:val="24"/>
    </w:rPr>
  </w:style>
  <w:style w:type="character" w:customStyle="1" w:styleId="x-red1">
    <w:name w:val="x-red1"/>
    <w:uiPriority w:val="99"/>
    <w:rsid w:val="002927F6"/>
    <w:rPr>
      <w:color w:val="C53500"/>
      <w:sz w:val="19"/>
      <w:szCs w:val="19"/>
    </w:rPr>
  </w:style>
  <w:style w:type="paragraph" w:customStyle="1" w:styleId="ConsTitle0">
    <w:name w:val="ConsTitle"/>
    <w:uiPriority w:val="99"/>
    <w:rsid w:val="002927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2">
    <w:name w:val="Plain Text"/>
    <w:basedOn w:val="a0"/>
    <w:link w:val="afff3"/>
    <w:uiPriority w:val="99"/>
    <w:rsid w:val="002927F6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3">
    <w:name w:val="Текст Знак"/>
    <w:basedOn w:val="a1"/>
    <w:link w:val="afff2"/>
    <w:uiPriority w:val="99"/>
    <w:rsid w:val="002927F6"/>
    <w:rPr>
      <w:rFonts w:ascii="Courier New" w:hAnsi="Courier New"/>
    </w:rPr>
  </w:style>
  <w:style w:type="paragraph" w:customStyle="1" w:styleId="1c">
    <w:name w:val="Обычный1"/>
    <w:uiPriority w:val="99"/>
    <w:rsid w:val="002927F6"/>
  </w:style>
  <w:style w:type="paragraph" w:customStyle="1" w:styleId="consplusnormal1">
    <w:name w:val="consplusnormal"/>
    <w:basedOn w:val="a0"/>
    <w:uiPriority w:val="99"/>
    <w:rsid w:val="002927F6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4">
    <w:name w:val="Block Text"/>
    <w:basedOn w:val="a0"/>
    <w:uiPriority w:val="99"/>
    <w:rsid w:val="002927F6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uiPriority w:val="99"/>
    <w:rsid w:val="002927F6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5">
    <w:name w:val="???????"/>
    <w:uiPriority w:val="99"/>
    <w:rsid w:val="002927F6"/>
    <w:rPr>
      <w:sz w:val="24"/>
    </w:rPr>
  </w:style>
  <w:style w:type="paragraph" w:customStyle="1" w:styleId="afff6">
    <w:name w:val="Формула"/>
    <w:basedOn w:val="aa"/>
    <w:uiPriority w:val="99"/>
    <w:rsid w:val="002927F6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uiPriority w:val="99"/>
    <w:rsid w:val="002927F6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d">
    <w:name w:val="Знак Знак1 Знак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7">
    <w:name w:val="Предприятие"/>
    <w:basedOn w:val="a0"/>
    <w:uiPriority w:val="99"/>
    <w:rsid w:val="002927F6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uiPriority w:val="99"/>
    <w:rsid w:val="002927F6"/>
    <w:rPr>
      <w:rFonts w:ascii="Times New Roman" w:hAnsi="Times New Roman" w:cs="Times New Roman"/>
      <w:b/>
      <w:bCs/>
      <w:sz w:val="26"/>
      <w:szCs w:val="26"/>
    </w:rPr>
  </w:style>
  <w:style w:type="paragraph" w:customStyle="1" w:styleId="afff8">
    <w:name w:val="Содержимое таблицы"/>
    <w:basedOn w:val="a0"/>
    <w:uiPriority w:val="99"/>
    <w:rsid w:val="002927F6"/>
    <w:pPr>
      <w:suppressLineNumbers/>
      <w:overflowPunct/>
      <w:autoSpaceDE/>
      <w:autoSpaceDN/>
      <w:adjustRightInd/>
    </w:pPr>
    <w:rPr>
      <w:szCs w:val="24"/>
      <w:lang w:eastAsia="ar-SA"/>
    </w:rPr>
  </w:style>
  <w:style w:type="character" w:customStyle="1" w:styleId="a6">
    <w:name w:val="Схема документа Знак"/>
    <w:link w:val="a5"/>
    <w:uiPriority w:val="99"/>
    <w:semiHidden/>
    <w:rsid w:val="002927F6"/>
    <w:rPr>
      <w:rFonts w:ascii="Tahoma" w:hAnsi="Tahoma" w:cs="Tahoma"/>
      <w:sz w:val="24"/>
      <w:shd w:val="clear" w:color="auto" w:fill="000080"/>
    </w:rPr>
  </w:style>
  <w:style w:type="paragraph" w:customStyle="1" w:styleId="37">
    <w:name w:val="Абзац списка3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2927F6"/>
    <w:rPr>
      <w:b/>
      <w:i/>
      <w:iCs/>
      <w:sz w:val="28"/>
    </w:rPr>
  </w:style>
  <w:style w:type="character" w:customStyle="1" w:styleId="2FranklinGothicHeavy">
    <w:name w:val="Основной текст (2) + Franklin Gothic Heavy"/>
    <w:aliases w:val="14 pt"/>
    <w:basedOn w:val="2"/>
    <w:uiPriority w:val="99"/>
    <w:rsid w:val="002927F6"/>
    <w:rPr>
      <w:rFonts w:ascii="Franklin Gothic Heavy" w:eastAsia="Times New Roman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38">
    <w:name w:val="Знак Знак Знак Знак Знак Знак3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e">
    <w:name w:val="Заголовок №1_"/>
    <w:link w:val="1f"/>
    <w:uiPriority w:val="99"/>
    <w:locked/>
    <w:rsid w:val="002927F6"/>
    <w:rPr>
      <w:b/>
      <w:bCs/>
      <w:sz w:val="26"/>
      <w:szCs w:val="26"/>
      <w:shd w:val="clear" w:color="auto" w:fill="FFFFFF"/>
    </w:rPr>
  </w:style>
  <w:style w:type="character" w:customStyle="1" w:styleId="2b">
    <w:name w:val="Основной текст (2) + Не полужирный"/>
    <w:uiPriority w:val="99"/>
    <w:rsid w:val="002927F6"/>
    <w:rPr>
      <w:b/>
      <w:bCs/>
      <w:color w:val="000000"/>
      <w:spacing w:val="-2"/>
      <w:w w:val="100"/>
      <w:position w:val="0"/>
      <w:sz w:val="22"/>
      <w:szCs w:val="22"/>
      <w:lang w:val="ru-RU"/>
    </w:rPr>
  </w:style>
  <w:style w:type="paragraph" w:customStyle="1" w:styleId="1f">
    <w:name w:val="Заголовок №1"/>
    <w:basedOn w:val="a0"/>
    <w:link w:val="1e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paragraph" w:customStyle="1" w:styleId="formattext">
    <w:name w:val="format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topleveltext">
    <w:name w:val="toplevel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f0">
    <w:name w:val="Основной текст Знак1"/>
    <w:basedOn w:val="a1"/>
    <w:uiPriority w:val="99"/>
    <w:locked/>
    <w:rsid w:val="002927F6"/>
    <w:rPr>
      <w:rFonts w:ascii="Times New Roman" w:hAnsi="Times New Roman" w:cs="Times New Roman"/>
      <w:sz w:val="26"/>
      <w:szCs w:val="26"/>
      <w:u w:val="none"/>
    </w:rPr>
  </w:style>
  <w:style w:type="character" w:customStyle="1" w:styleId="110">
    <w:name w:val="Основной текст + 11"/>
    <w:aliases w:val="5 pt"/>
    <w:basedOn w:val="1f0"/>
    <w:uiPriority w:val="99"/>
    <w:rsid w:val="002927F6"/>
    <w:rPr>
      <w:rFonts w:ascii="Times New Roman" w:hAnsi="Times New Roman" w:cs="Times New Roman"/>
      <w:sz w:val="23"/>
      <w:szCs w:val="23"/>
      <w:u w:val="none"/>
    </w:rPr>
  </w:style>
  <w:style w:type="paragraph" w:customStyle="1" w:styleId="1f1">
    <w:name w:val="Знак Знак Знак1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0">
    <w:name w:val="Обычный12"/>
    <w:uiPriority w:val="99"/>
    <w:rsid w:val="002927F6"/>
    <w:rPr>
      <w:rFonts w:ascii="CG Times" w:hAnsi="CG Times" w:cs="CG Times"/>
    </w:rPr>
  </w:style>
  <w:style w:type="paragraph" w:customStyle="1" w:styleId="2c">
    <w:name w:val="Знак Знак Знак Знак Знак Знак2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1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9">
    <w:name w:val="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2">
    <w:name w:val="Обычный11"/>
    <w:uiPriority w:val="99"/>
    <w:rsid w:val="002927F6"/>
    <w:rPr>
      <w:rFonts w:ascii="CG Times" w:hAnsi="CG Times" w:cs="CG Times"/>
    </w:rPr>
  </w:style>
  <w:style w:type="paragraph" w:customStyle="1" w:styleId="NoNumberNormal">
    <w:name w:val="NoNumber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berNonformat">
    <w:name w:val="NoNumber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7">
    <w:name w:val="p7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1"/>
    <w:uiPriority w:val="99"/>
    <w:rsid w:val="002927F6"/>
  </w:style>
  <w:style w:type="paragraph" w:customStyle="1" w:styleId="p8">
    <w:name w:val="p8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p9">
    <w:name w:val="p9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2">
    <w:name w:val="s2"/>
    <w:basedOn w:val="a1"/>
    <w:uiPriority w:val="99"/>
    <w:rsid w:val="002927F6"/>
  </w:style>
  <w:style w:type="paragraph" w:customStyle="1" w:styleId="p10">
    <w:name w:val="p10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3">
    <w:name w:val="s3"/>
    <w:basedOn w:val="a1"/>
    <w:uiPriority w:val="99"/>
    <w:rsid w:val="002927F6"/>
  </w:style>
  <w:style w:type="paragraph" w:customStyle="1" w:styleId="p11">
    <w:name w:val="p1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9pt">
    <w:name w:val="Основной текст + 9 pt"/>
    <w:aliases w:val="Полужирный"/>
    <w:uiPriority w:val="99"/>
    <w:rsid w:val="002927F6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1">
    <w:name w:val="Заголовок №1 (2)_"/>
    <w:link w:val="122"/>
    <w:uiPriority w:val="99"/>
    <w:locked/>
    <w:rsid w:val="002927F6"/>
    <w:rPr>
      <w:sz w:val="27"/>
      <w:szCs w:val="27"/>
      <w:shd w:val="clear" w:color="auto" w:fill="FFFFFF"/>
    </w:rPr>
  </w:style>
  <w:style w:type="paragraph" w:customStyle="1" w:styleId="122">
    <w:name w:val="Заголовок №1 (2)"/>
    <w:basedOn w:val="a0"/>
    <w:link w:val="121"/>
    <w:uiPriority w:val="99"/>
    <w:rsid w:val="002927F6"/>
    <w:pPr>
      <w:shd w:val="clear" w:color="auto" w:fill="FFFFFF"/>
      <w:overflowPunct/>
      <w:autoSpaceDE/>
      <w:autoSpaceDN/>
      <w:adjustRightInd/>
      <w:spacing w:before="180" w:line="221" w:lineRule="exact"/>
      <w:ind w:hanging="620"/>
      <w:outlineLvl w:val="0"/>
    </w:pPr>
    <w:rPr>
      <w:sz w:val="27"/>
      <w:szCs w:val="27"/>
    </w:rPr>
  </w:style>
  <w:style w:type="paragraph" w:customStyle="1" w:styleId="paragraph">
    <w:name w:val="paragraph"/>
    <w:basedOn w:val="a0"/>
    <w:rsid w:val="00E613E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a1"/>
    <w:rsid w:val="00E613EE"/>
  </w:style>
  <w:style w:type="character" w:customStyle="1" w:styleId="eop">
    <w:name w:val="eop"/>
    <w:basedOn w:val="a1"/>
    <w:rsid w:val="00E613EE"/>
  </w:style>
  <w:style w:type="character" w:customStyle="1" w:styleId="A10">
    <w:name w:val="A1"/>
    <w:uiPriority w:val="99"/>
    <w:rsid w:val="00923C27"/>
    <w:rPr>
      <w:color w:val="000000"/>
      <w:sz w:val="22"/>
      <w:szCs w:val="22"/>
    </w:rPr>
  </w:style>
  <w:style w:type="character" w:customStyle="1" w:styleId="212pt">
    <w:name w:val="Основной текст (2) + 12 pt"/>
    <w:basedOn w:val="2"/>
    <w:rsid w:val="006532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EAEF2DA199A2456381053E1A4EB6A6B474B5FFFC7203AF803D3B4FA9E760450217S4BCH" TargetMode="External"/><Relationship Id="rId18" Type="http://schemas.openxmlformats.org/officeDocument/2006/relationships/hyperlink" Target="consultantplus://offline/main?base=LAW;n=109146;fld=134;dst=10001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0AB3EB43C5EA94AD3675D42CC9DA747281E1234F2E77BE04C228CF6CFy7C9C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AEF2DA199A2456381053E1A4EB6A6B474B5FFFC720DA9873B334FA9E760450217S4BCH" TargetMode="External"/><Relationship Id="rId17" Type="http://schemas.openxmlformats.org/officeDocument/2006/relationships/header" Target="header3.xml"/><Relationship Id="rId25" Type="http://schemas.openxmlformats.org/officeDocument/2006/relationships/hyperlink" Target="consultantplus://offline/ref=E0AB3EB43C5EA94AD3675D42CC9DA74728181B38F9E37BE04C228CF6CFy7C9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B613F7DC808A3A6BFF4731AF6C8ED2135EAFFA1CC7EB7580402F77E389DE8BAD9E33F4B73874C821D71C0SA74B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AEF2DA199A2456381053E1A4EB6A6B474B5FFFC7209A4863E384FA9E760450217S4BCH" TargetMode="External"/><Relationship Id="rId24" Type="http://schemas.openxmlformats.org/officeDocument/2006/relationships/hyperlink" Target="consultantplus://offline/ref=E0AB3EB43C5EA94AD3675D42CC9DA747201B1537F2E826EA447B80F4yCC8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=E0AB3EB43C5EA94AD3675D42CC9DA747281C1B34F7E77BE04C228CF6CFy7C9C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EAEF2DA199A2456381053E1A4EB6A6B474B5FFFC7203AC8A383C4FA9E760450217S4BCH" TargetMode="External"/><Relationship Id="rId22" Type="http://schemas.openxmlformats.org/officeDocument/2006/relationships/hyperlink" Target="consultantplus://offline/ref=E0AB3EB43C5EA94AD3675D42CC9DA747281F1130F6EB7BE04C228CF6CF793AC2BB94678C39647EC0y9C4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65A17-E4F1-4BA6-8692-7A2367AF7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2663</TotalTime>
  <Pages>1</Pages>
  <Words>14298</Words>
  <Characters>81503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95610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creator>комп</dc:creator>
  <cp:lastModifiedBy>Маша</cp:lastModifiedBy>
  <cp:revision>59</cp:revision>
  <cp:lastPrinted>2020-01-15T01:41:00Z</cp:lastPrinted>
  <dcterms:created xsi:type="dcterms:W3CDTF">2022-10-31T07:05:00Z</dcterms:created>
  <dcterms:modified xsi:type="dcterms:W3CDTF">2025-03-14T06:47:00Z</dcterms:modified>
</cp:coreProperties>
</file>